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51057C8B">
                  <wp:extent cx="6118225" cy="492252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011" b="2532"/>
                          <a:stretch>
                            <a:fillRect/>
                          </a:stretch>
                        </pic:blipFill>
                        <pic:spPr bwMode="auto">
                          <a:xfrm>
                            <a:off x="0" y="0"/>
                            <a:ext cx="6118225" cy="49225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3119B0B" w:rsidR="004333A3" w:rsidRPr="0083565B" w:rsidRDefault="00550B37"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133DC0">
            <w:t>Kristianstad</w:t>
          </w:r>
          <w:r w:rsidR="00B2695A">
            <w:t xml:space="preserve"> kommun</w:t>
          </w:r>
        </w:sdtContent>
      </w:sdt>
    </w:p>
    <w:p w14:paraId="19626162" w14:textId="2C7E65A9" w:rsidR="004333A3" w:rsidRPr="0083565B" w:rsidRDefault="00550B37"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176CD476" w:rsidR="00D70B95" w:rsidRPr="0083565B" w:rsidRDefault="00550B37"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A774CB">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25DCD">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4225B073"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BC25AC">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F921C0E" w:rsidR="0002702A" w:rsidRPr="0083565B" w:rsidRDefault="00550B37"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133DC0">
            <w:t>Stigande hav – tröskelanalys för Kristianstad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25DCD">
            <w:t>2025-11-26</w:t>
          </w:r>
        </w:sdtContent>
      </w:sdt>
      <w:r w:rsidR="0002702A" w:rsidRPr="0083565B">
        <w:t>.</w:t>
      </w:r>
    </w:p>
    <w:p w14:paraId="67C928C7" w14:textId="2B40B215" w:rsidR="0002702A" w:rsidRPr="0083565B" w:rsidRDefault="0002702A" w:rsidP="00211EDE">
      <w:r w:rsidRPr="0083565B">
        <w:t>Foto på omslag:</w:t>
      </w:r>
      <w:r w:rsidR="001E1CC2" w:rsidRPr="0083565B">
        <w:t xml:space="preserve"> </w:t>
      </w:r>
      <w:sdt>
        <w:sdtPr>
          <w:id w:val="-865293560"/>
          <w:placeholder>
            <w:docPart w:val="8369F8EE6EAA4DE0B453049945BD042A"/>
          </w:placeholder>
        </w:sdtPr>
        <w:sdtEndPr/>
        <w:sdtContent>
          <w:r w:rsidR="00B51AE2">
            <w:t>Sebastian Bokhari Irminger</w:t>
          </w:r>
        </w:sdtContent>
      </w:sdt>
      <w:r w:rsidRPr="0083565B">
        <w:t xml:space="preserve">, </w:t>
      </w:r>
      <w:sdt>
        <w:sdtPr>
          <w:id w:val="1190034038"/>
          <w:placeholder>
            <w:docPart w:val="EE56CB454444476E97F268E5E7B97C64"/>
          </w:placeholder>
        </w:sdtPr>
        <w:sdtEndPr/>
        <w:sdtContent>
          <w:r w:rsidR="00B51AE2">
            <w:t>Statens geotekniska institut</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9A805B1"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44935">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1DD2B2D9" w:rsidR="00D70B95" w:rsidRPr="0083565B" w:rsidRDefault="0064798D" w:rsidP="00D70B95">
      <w:r w:rsidRPr="0064798D">
        <w:t xml:space="preserve">Arbetet har genomförts i dialog med kustkommuner, länsstyrelser och andra </w:t>
      </w:r>
      <w:r>
        <w:t xml:space="preserve">statliga </w:t>
      </w:r>
      <w:r w:rsidRPr="00A64B35">
        <w:t xml:space="preserve">myndigheter. </w:t>
      </w:r>
      <w:r w:rsidR="00391769" w:rsidRPr="00A64B35">
        <w:t>V</w:t>
      </w:r>
      <w:r w:rsidRPr="00A64B35">
        <w:t>i vill</w:t>
      </w:r>
      <w:r w:rsidRPr="0064798D">
        <w:t xml:space="preserve">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550B37"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550B37"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12C9A9DA" w14:textId="623834D0" w:rsidR="00550B37"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6066" w:history="1">
            <w:r w:rsidR="00550B37" w:rsidRPr="00687560">
              <w:rPr>
                <w:rStyle w:val="Hyperlnk"/>
              </w:rPr>
              <w:t>Sammanfattning</w:t>
            </w:r>
            <w:r w:rsidR="00550B37">
              <w:rPr>
                <w:webHidden/>
              </w:rPr>
              <w:tab/>
            </w:r>
            <w:r w:rsidR="00550B37">
              <w:rPr>
                <w:webHidden/>
              </w:rPr>
              <w:fldChar w:fldCharType="begin"/>
            </w:r>
            <w:r w:rsidR="00550B37">
              <w:rPr>
                <w:webHidden/>
              </w:rPr>
              <w:instrText xml:space="preserve"> PAGEREF _Toc214886066 \h </w:instrText>
            </w:r>
            <w:r w:rsidR="00550B37">
              <w:rPr>
                <w:webHidden/>
              </w:rPr>
            </w:r>
            <w:r w:rsidR="00550B37">
              <w:rPr>
                <w:webHidden/>
              </w:rPr>
              <w:fldChar w:fldCharType="separate"/>
            </w:r>
            <w:r w:rsidR="00550B37">
              <w:rPr>
                <w:webHidden/>
              </w:rPr>
              <w:t>7</w:t>
            </w:r>
            <w:r w:rsidR="00550B37">
              <w:rPr>
                <w:webHidden/>
              </w:rPr>
              <w:fldChar w:fldCharType="end"/>
            </w:r>
          </w:hyperlink>
        </w:p>
        <w:p w14:paraId="5D85BA3B" w14:textId="6B150952" w:rsidR="00550B37" w:rsidRDefault="00550B37">
          <w:pPr>
            <w:pStyle w:val="Innehll1"/>
            <w:rPr>
              <w:rFonts w:asciiTheme="minorHAnsi" w:hAnsiTheme="minorHAnsi"/>
              <w:kern w:val="2"/>
              <w:sz w:val="24"/>
              <w:szCs w:val="24"/>
              <w:lang w:eastAsia="sv-SE"/>
              <w14:ligatures w14:val="standardContextual"/>
            </w:rPr>
          </w:pPr>
          <w:hyperlink w:anchor="_Toc214886067" w:history="1">
            <w:r w:rsidRPr="00687560">
              <w:rPr>
                <w:rStyle w:val="Hyperlnk"/>
              </w:rPr>
              <w:t>1</w:t>
            </w:r>
            <w:r>
              <w:rPr>
                <w:rFonts w:asciiTheme="minorHAnsi" w:hAnsiTheme="minorHAnsi"/>
                <w:kern w:val="2"/>
                <w:sz w:val="24"/>
                <w:szCs w:val="24"/>
                <w:lang w:eastAsia="sv-SE"/>
                <w14:ligatures w14:val="standardContextual"/>
              </w:rPr>
              <w:tab/>
            </w:r>
            <w:r w:rsidRPr="00687560">
              <w:rPr>
                <w:rStyle w:val="Hyperlnk"/>
              </w:rPr>
              <w:t>Läsanvisning</w:t>
            </w:r>
            <w:r>
              <w:rPr>
                <w:webHidden/>
              </w:rPr>
              <w:tab/>
            </w:r>
            <w:r>
              <w:rPr>
                <w:webHidden/>
              </w:rPr>
              <w:fldChar w:fldCharType="begin"/>
            </w:r>
            <w:r>
              <w:rPr>
                <w:webHidden/>
              </w:rPr>
              <w:instrText xml:space="preserve"> PAGEREF _Toc214886067 \h </w:instrText>
            </w:r>
            <w:r>
              <w:rPr>
                <w:webHidden/>
              </w:rPr>
            </w:r>
            <w:r>
              <w:rPr>
                <w:webHidden/>
              </w:rPr>
              <w:fldChar w:fldCharType="separate"/>
            </w:r>
            <w:r>
              <w:rPr>
                <w:webHidden/>
              </w:rPr>
              <w:t>8</w:t>
            </w:r>
            <w:r>
              <w:rPr>
                <w:webHidden/>
              </w:rPr>
              <w:fldChar w:fldCharType="end"/>
            </w:r>
          </w:hyperlink>
        </w:p>
        <w:p w14:paraId="6E463F73" w14:textId="04816D8C" w:rsidR="00550B37" w:rsidRDefault="00550B37">
          <w:pPr>
            <w:pStyle w:val="Innehll1"/>
            <w:rPr>
              <w:rFonts w:asciiTheme="minorHAnsi" w:hAnsiTheme="minorHAnsi"/>
              <w:kern w:val="2"/>
              <w:sz w:val="24"/>
              <w:szCs w:val="24"/>
              <w:lang w:eastAsia="sv-SE"/>
              <w14:ligatures w14:val="standardContextual"/>
            </w:rPr>
          </w:pPr>
          <w:hyperlink w:anchor="_Toc214886068" w:history="1">
            <w:r w:rsidRPr="00687560">
              <w:rPr>
                <w:rStyle w:val="Hyperlnk"/>
              </w:rPr>
              <w:t>2</w:t>
            </w:r>
            <w:r>
              <w:rPr>
                <w:rFonts w:asciiTheme="minorHAnsi" w:hAnsiTheme="minorHAnsi"/>
                <w:kern w:val="2"/>
                <w:sz w:val="24"/>
                <w:szCs w:val="24"/>
                <w:lang w:eastAsia="sv-SE"/>
                <w14:ligatures w14:val="standardContextual"/>
              </w:rPr>
              <w:tab/>
            </w:r>
            <w:r w:rsidRPr="00687560">
              <w:rPr>
                <w:rStyle w:val="Hyperlnk"/>
              </w:rPr>
              <w:t>Introduktion</w:t>
            </w:r>
            <w:r>
              <w:rPr>
                <w:webHidden/>
              </w:rPr>
              <w:tab/>
            </w:r>
            <w:r>
              <w:rPr>
                <w:webHidden/>
              </w:rPr>
              <w:fldChar w:fldCharType="begin"/>
            </w:r>
            <w:r>
              <w:rPr>
                <w:webHidden/>
              </w:rPr>
              <w:instrText xml:space="preserve"> PAGEREF _Toc214886068 \h </w:instrText>
            </w:r>
            <w:r>
              <w:rPr>
                <w:webHidden/>
              </w:rPr>
            </w:r>
            <w:r>
              <w:rPr>
                <w:webHidden/>
              </w:rPr>
              <w:fldChar w:fldCharType="separate"/>
            </w:r>
            <w:r>
              <w:rPr>
                <w:webHidden/>
              </w:rPr>
              <w:t>8</w:t>
            </w:r>
            <w:r>
              <w:rPr>
                <w:webHidden/>
              </w:rPr>
              <w:fldChar w:fldCharType="end"/>
            </w:r>
          </w:hyperlink>
        </w:p>
        <w:p w14:paraId="17FD0CB3" w14:textId="5FD724B3" w:rsidR="00550B37" w:rsidRDefault="00550B37">
          <w:pPr>
            <w:pStyle w:val="Innehll2"/>
            <w:rPr>
              <w:rFonts w:asciiTheme="minorHAnsi" w:hAnsiTheme="minorHAnsi"/>
              <w:kern w:val="2"/>
              <w:sz w:val="24"/>
              <w:szCs w:val="24"/>
              <w:lang w:eastAsia="sv-SE"/>
              <w14:ligatures w14:val="standardContextual"/>
            </w:rPr>
          </w:pPr>
          <w:hyperlink w:anchor="_Toc214886069" w:history="1">
            <w:r w:rsidRPr="00687560">
              <w:rPr>
                <w:rStyle w:val="Hyperlnk"/>
              </w:rPr>
              <w:t>2.1</w:t>
            </w:r>
            <w:r>
              <w:rPr>
                <w:rFonts w:asciiTheme="minorHAnsi" w:hAnsiTheme="minorHAnsi"/>
                <w:kern w:val="2"/>
                <w:sz w:val="24"/>
                <w:szCs w:val="24"/>
                <w:lang w:eastAsia="sv-SE"/>
                <w14:ligatures w14:val="standardContextual"/>
              </w:rPr>
              <w:tab/>
            </w:r>
            <w:r w:rsidRPr="00687560">
              <w:rPr>
                <w:rStyle w:val="Hyperlnk"/>
              </w:rPr>
              <w:t>Havet stiger</w:t>
            </w:r>
            <w:r>
              <w:rPr>
                <w:webHidden/>
              </w:rPr>
              <w:tab/>
            </w:r>
            <w:r>
              <w:rPr>
                <w:webHidden/>
              </w:rPr>
              <w:fldChar w:fldCharType="begin"/>
            </w:r>
            <w:r>
              <w:rPr>
                <w:webHidden/>
              </w:rPr>
              <w:instrText xml:space="preserve"> PAGEREF _Toc214886069 \h </w:instrText>
            </w:r>
            <w:r>
              <w:rPr>
                <w:webHidden/>
              </w:rPr>
            </w:r>
            <w:r>
              <w:rPr>
                <w:webHidden/>
              </w:rPr>
              <w:fldChar w:fldCharType="separate"/>
            </w:r>
            <w:r>
              <w:rPr>
                <w:webHidden/>
              </w:rPr>
              <w:t>8</w:t>
            </w:r>
            <w:r>
              <w:rPr>
                <w:webHidden/>
              </w:rPr>
              <w:fldChar w:fldCharType="end"/>
            </w:r>
          </w:hyperlink>
        </w:p>
        <w:p w14:paraId="61DCF47C" w14:textId="4D6B18A6" w:rsidR="00550B37" w:rsidRDefault="00550B37">
          <w:pPr>
            <w:pStyle w:val="Innehll2"/>
            <w:rPr>
              <w:rFonts w:asciiTheme="minorHAnsi" w:hAnsiTheme="minorHAnsi"/>
              <w:kern w:val="2"/>
              <w:sz w:val="24"/>
              <w:szCs w:val="24"/>
              <w:lang w:eastAsia="sv-SE"/>
              <w14:ligatures w14:val="standardContextual"/>
            </w:rPr>
          </w:pPr>
          <w:hyperlink w:anchor="_Toc214886070" w:history="1">
            <w:r w:rsidRPr="00687560">
              <w:rPr>
                <w:rStyle w:val="Hyperlnk"/>
              </w:rPr>
              <w:t>2.2</w:t>
            </w:r>
            <w:r>
              <w:rPr>
                <w:rFonts w:asciiTheme="minorHAnsi" w:hAnsiTheme="minorHAnsi"/>
                <w:kern w:val="2"/>
                <w:sz w:val="24"/>
                <w:szCs w:val="24"/>
                <w:lang w:eastAsia="sv-SE"/>
                <w14:ligatures w14:val="standardContextual"/>
              </w:rPr>
              <w:tab/>
            </w:r>
            <w:r w:rsidRPr="00687560">
              <w:rPr>
                <w:rStyle w:val="Hyperlnk"/>
              </w:rPr>
              <w:t>SGI:s roll och tidigare arbete</w:t>
            </w:r>
            <w:r>
              <w:rPr>
                <w:webHidden/>
              </w:rPr>
              <w:tab/>
            </w:r>
            <w:r>
              <w:rPr>
                <w:webHidden/>
              </w:rPr>
              <w:fldChar w:fldCharType="begin"/>
            </w:r>
            <w:r>
              <w:rPr>
                <w:webHidden/>
              </w:rPr>
              <w:instrText xml:space="preserve"> PAGEREF _Toc214886070 \h </w:instrText>
            </w:r>
            <w:r>
              <w:rPr>
                <w:webHidden/>
              </w:rPr>
            </w:r>
            <w:r>
              <w:rPr>
                <w:webHidden/>
              </w:rPr>
              <w:fldChar w:fldCharType="separate"/>
            </w:r>
            <w:r>
              <w:rPr>
                <w:webHidden/>
              </w:rPr>
              <w:t>9</w:t>
            </w:r>
            <w:r>
              <w:rPr>
                <w:webHidden/>
              </w:rPr>
              <w:fldChar w:fldCharType="end"/>
            </w:r>
          </w:hyperlink>
        </w:p>
        <w:p w14:paraId="749C217E" w14:textId="52BDCC49" w:rsidR="00550B37" w:rsidRDefault="00550B37">
          <w:pPr>
            <w:pStyle w:val="Innehll2"/>
            <w:rPr>
              <w:rFonts w:asciiTheme="minorHAnsi" w:hAnsiTheme="minorHAnsi"/>
              <w:kern w:val="2"/>
              <w:sz w:val="24"/>
              <w:szCs w:val="24"/>
              <w:lang w:eastAsia="sv-SE"/>
              <w14:ligatures w14:val="standardContextual"/>
            </w:rPr>
          </w:pPr>
          <w:hyperlink w:anchor="_Toc214886071" w:history="1">
            <w:r w:rsidRPr="00687560">
              <w:rPr>
                <w:rStyle w:val="Hyperlnk"/>
              </w:rPr>
              <w:t>2.3</w:t>
            </w:r>
            <w:r>
              <w:rPr>
                <w:rFonts w:asciiTheme="minorHAnsi" w:hAnsiTheme="minorHAnsi"/>
                <w:kern w:val="2"/>
                <w:sz w:val="24"/>
                <w:szCs w:val="24"/>
                <w:lang w:eastAsia="sv-SE"/>
                <w14:ligatures w14:val="standardContextual"/>
              </w:rPr>
              <w:tab/>
            </w:r>
            <w:r w:rsidRPr="00687560">
              <w:rPr>
                <w:rStyle w:val="Hyperlnk"/>
              </w:rPr>
              <w:t>Målgrupp</w:t>
            </w:r>
            <w:r>
              <w:rPr>
                <w:webHidden/>
              </w:rPr>
              <w:tab/>
            </w:r>
            <w:r>
              <w:rPr>
                <w:webHidden/>
              </w:rPr>
              <w:fldChar w:fldCharType="begin"/>
            </w:r>
            <w:r>
              <w:rPr>
                <w:webHidden/>
              </w:rPr>
              <w:instrText xml:space="preserve"> PAGEREF _Toc214886071 \h </w:instrText>
            </w:r>
            <w:r>
              <w:rPr>
                <w:webHidden/>
              </w:rPr>
            </w:r>
            <w:r>
              <w:rPr>
                <w:webHidden/>
              </w:rPr>
              <w:fldChar w:fldCharType="separate"/>
            </w:r>
            <w:r>
              <w:rPr>
                <w:webHidden/>
              </w:rPr>
              <w:t>10</w:t>
            </w:r>
            <w:r>
              <w:rPr>
                <w:webHidden/>
              </w:rPr>
              <w:fldChar w:fldCharType="end"/>
            </w:r>
          </w:hyperlink>
        </w:p>
        <w:p w14:paraId="24BDE6EC" w14:textId="46FFD636" w:rsidR="00550B37" w:rsidRDefault="00550B37">
          <w:pPr>
            <w:pStyle w:val="Innehll2"/>
            <w:rPr>
              <w:rFonts w:asciiTheme="minorHAnsi" w:hAnsiTheme="minorHAnsi"/>
              <w:kern w:val="2"/>
              <w:sz w:val="24"/>
              <w:szCs w:val="24"/>
              <w:lang w:eastAsia="sv-SE"/>
              <w14:ligatures w14:val="standardContextual"/>
            </w:rPr>
          </w:pPr>
          <w:hyperlink w:anchor="_Toc214886072" w:history="1">
            <w:r w:rsidRPr="00687560">
              <w:rPr>
                <w:rStyle w:val="Hyperlnk"/>
              </w:rPr>
              <w:t>2.4</w:t>
            </w:r>
            <w:r>
              <w:rPr>
                <w:rFonts w:asciiTheme="minorHAnsi" w:hAnsiTheme="minorHAnsi"/>
                <w:kern w:val="2"/>
                <w:sz w:val="24"/>
                <w:szCs w:val="24"/>
                <w:lang w:eastAsia="sv-SE"/>
                <w14:ligatures w14:val="standardContextual"/>
              </w:rPr>
              <w:tab/>
            </w:r>
            <w:r w:rsidRPr="00687560">
              <w:rPr>
                <w:rStyle w:val="Hyperlnk"/>
              </w:rPr>
              <w:t>Syfte</w:t>
            </w:r>
            <w:r>
              <w:rPr>
                <w:webHidden/>
              </w:rPr>
              <w:tab/>
            </w:r>
            <w:r>
              <w:rPr>
                <w:webHidden/>
              </w:rPr>
              <w:fldChar w:fldCharType="begin"/>
            </w:r>
            <w:r>
              <w:rPr>
                <w:webHidden/>
              </w:rPr>
              <w:instrText xml:space="preserve"> PAGEREF _Toc214886072 \h </w:instrText>
            </w:r>
            <w:r>
              <w:rPr>
                <w:webHidden/>
              </w:rPr>
            </w:r>
            <w:r>
              <w:rPr>
                <w:webHidden/>
              </w:rPr>
              <w:fldChar w:fldCharType="separate"/>
            </w:r>
            <w:r>
              <w:rPr>
                <w:webHidden/>
              </w:rPr>
              <w:t>11</w:t>
            </w:r>
            <w:r>
              <w:rPr>
                <w:webHidden/>
              </w:rPr>
              <w:fldChar w:fldCharType="end"/>
            </w:r>
          </w:hyperlink>
        </w:p>
        <w:p w14:paraId="2450A0DC" w14:textId="591D5900" w:rsidR="00550B37" w:rsidRDefault="00550B37">
          <w:pPr>
            <w:pStyle w:val="Innehll2"/>
            <w:rPr>
              <w:rFonts w:asciiTheme="minorHAnsi" w:hAnsiTheme="minorHAnsi"/>
              <w:kern w:val="2"/>
              <w:sz w:val="24"/>
              <w:szCs w:val="24"/>
              <w:lang w:eastAsia="sv-SE"/>
              <w14:ligatures w14:val="standardContextual"/>
            </w:rPr>
          </w:pPr>
          <w:hyperlink w:anchor="_Toc214886073" w:history="1">
            <w:r w:rsidRPr="00687560">
              <w:rPr>
                <w:rStyle w:val="Hyperlnk"/>
              </w:rPr>
              <w:t>2.5</w:t>
            </w:r>
            <w:r>
              <w:rPr>
                <w:rFonts w:asciiTheme="minorHAnsi" w:hAnsiTheme="minorHAnsi"/>
                <w:kern w:val="2"/>
                <w:sz w:val="24"/>
                <w:szCs w:val="24"/>
                <w:lang w:eastAsia="sv-SE"/>
                <w14:ligatures w14:val="standardContextual"/>
              </w:rPr>
              <w:tab/>
            </w:r>
            <w:r w:rsidRPr="00687560">
              <w:rPr>
                <w:rStyle w:val="Hyperlnk"/>
              </w:rPr>
              <w:t>Användning</w:t>
            </w:r>
            <w:r>
              <w:rPr>
                <w:webHidden/>
              </w:rPr>
              <w:tab/>
            </w:r>
            <w:r>
              <w:rPr>
                <w:webHidden/>
              </w:rPr>
              <w:fldChar w:fldCharType="begin"/>
            </w:r>
            <w:r>
              <w:rPr>
                <w:webHidden/>
              </w:rPr>
              <w:instrText xml:space="preserve"> PAGEREF _Toc214886073 \h </w:instrText>
            </w:r>
            <w:r>
              <w:rPr>
                <w:webHidden/>
              </w:rPr>
            </w:r>
            <w:r>
              <w:rPr>
                <w:webHidden/>
              </w:rPr>
              <w:fldChar w:fldCharType="separate"/>
            </w:r>
            <w:r>
              <w:rPr>
                <w:webHidden/>
              </w:rPr>
              <w:t>12</w:t>
            </w:r>
            <w:r>
              <w:rPr>
                <w:webHidden/>
              </w:rPr>
              <w:fldChar w:fldCharType="end"/>
            </w:r>
          </w:hyperlink>
        </w:p>
        <w:p w14:paraId="4437E972" w14:textId="6220F084"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74" w:history="1">
            <w:r w:rsidRPr="00687560">
              <w:rPr>
                <w:rStyle w:val="Hyperlnk"/>
              </w:rPr>
              <w:t>2.5.1</w:t>
            </w:r>
            <w:r>
              <w:rPr>
                <w:rFonts w:asciiTheme="minorHAnsi" w:hAnsiTheme="minorHAnsi"/>
                <w:kern w:val="2"/>
                <w:sz w:val="24"/>
                <w:szCs w:val="24"/>
                <w:lang w:eastAsia="sv-SE"/>
                <w14:ligatures w14:val="standardContextual"/>
              </w:rPr>
              <w:tab/>
            </w:r>
            <w:r w:rsidRPr="00687560">
              <w:rPr>
                <w:rStyle w:val="Hyperlnk"/>
              </w:rPr>
              <w:t>Generell användning</w:t>
            </w:r>
            <w:r>
              <w:rPr>
                <w:webHidden/>
              </w:rPr>
              <w:tab/>
            </w:r>
            <w:r>
              <w:rPr>
                <w:webHidden/>
              </w:rPr>
              <w:fldChar w:fldCharType="begin"/>
            </w:r>
            <w:r>
              <w:rPr>
                <w:webHidden/>
              </w:rPr>
              <w:instrText xml:space="preserve"> PAGEREF _Toc214886074 \h </w:instrText>
            </w:r>
            <w:r>
              <w:rPr>
                <w:webHidden/>
              </w:rPr>
            </w:r>
            <w:r>
              <w:rPr>
                <w:webHidden/>
              </w:rPr>
              <w:fldChar w:fldCharType="separate"/>
            </w:r>
            <w:r>
              <w:rPr>
                <w:webHidden/>
              </w:rPr>
              <w:t>12</w:t>
            </w:r>
            <w:r>
              <w:rPr>
                <w:webHidden/>
              </w:rPr>
              <w:fldChar w:fldCharType="end"/>
            </w:r>
          </w:hyperlink>
        </w:p>
        <w:p w14:paraId="300385DE" w14:textId="3CC415BA"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75" w:history="1">
            <w:r w:rsidRPr="00687560">
              <w:rPr>
                <w:rStyle w:val="Hyperlnk"/>
              </w:rPr>
              <w:t>2.5.2</w:t>
            </w:r>
            <w:r>
              <w:rPr>
                <w:rFonts w:asciiTheme="minorHAnsi" w:hAnsiTheme="minorHAnsi"/>
                <w:kern w:val="2"/>
                <w:sz w:val="24"/>
                <w:szCs w:val="24"/>
                <w:lang w:eastAsia="sv-SE"/>
                <w14:ligatures w14:val="standardContextual"/>
              </w:rPr>
              <w:tab/>
            </w:r>
            <w:r w:rsidRPr="00687560">
              <w:rPr>
                <w:rStyle w:val="Hyperlnk"/>
              </w:rPr>
              <w:t>Synergier med underlag från SMHI</w:t>
            </w:r>
            <w:r>
              <w:rPr>
                <w:webHidden/>
              </w:rPr>
              <w:tab/>
            </w:r>
            <w:r>
              <w:rPr>
                <w:webHidden/>
              </w:rPr>
              <w:fldChar w:fldCharType="begin"/>
            </w:r>
            <w:r>
              <w:rPr>
                <w:webHidden/>
              </w:rPr>
              <w:instrText xml:space="preserve"> PAGEREF _Toc214886075 \h </w:instrText>
            </w:r>
            <w:r>
              <w:rPr>
                <w:webHidden/>
              </w:rPr>
            </w:r>
            <w:r>
              <w:rPr>
                <w:webHidden/>
              </w:rPr>
              <w:fldChar w:fldCharType="separate"/>
            </w:r>
            <w:r>
              <w:rPr>
                <w:webHidden/>
              </w:rPr>
              <w:t>14</w:t>
            </w:r>
            <w:r>
              <w:rPr>
                <w:webHidden/>
              </w:rPr>
              <w:fldChar w:fldCharType="end"/>
            </w:r>
          </w:hyperlink>
        </w:p>
        <w:p w14:paraId="12336C1E" w14:textId="27AE0D02"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76" w:history="1">
            <w:r w:rsidRPr="00687560">
              <w:rPr>
                <w:rStyle w:val="Hyperlnk"/>
              </w:rPr>
              <w:t>2.5.3</w:t>
            </w:r>
            <w:r>
              <w:rPr>
                <w:rFonts w:asciiTheme="minorHAnsi" w:hAnsiTheme="minorHAnsi"/>
                <w:kern w:val="2"/>
                <w:sz w:val="24"/>
                <w:szCs w:val="24"/>
                <w:lang w:eastAsia="sv-SE"/>
                <w14:ligatures w14:val="standardContextual"/>
              </w:rPr>
              <w:tab/>
            </w:r>
            <w:r w:rsidRPr="00687560">
              <w:rPr>
                <w:rStyle w:val="Hyperlnk"/>
              </w:rPr>
              <w:t>Synergier med underlag från MSB</w:t>
            </w:r>
            <w:r>
              <w:rPr>
                <w:webHidden/>
              </w:rPr>
              <w:tab/>
            </w:r>
            <w:r>
              <w:rPr>
                <w:webHidden/>
              </w:rPr>
              <w:fldChar w:fldCharType="begin"/>
            </w:r>
            <w:r>
              <w:rPr>
                <w:webHidden/>
              </w:rPr>
              <w:instrText xml:space="preserve"> PAGEREF _Toc214886076 \h </w:instrText>
            </w:r>
            <w:r>
              <w:rPr>
                <w:webHidden/>
              </w:rPr>
            </w:r>
            <w:r>
              <w:rPr>
                <w:webHidden/>
              </w:rPr>
              <w:fldChar w:fldCharType="separate"/>
            </w:r>
            <w:r>
              <w:rPr>
                <w:webHidden/>
              </w:rPr>
              <w:t>16</w:t>
            </w:r>
            <w:r>
              <w:rPr>
                <w:webHidden/>
              </w:rPr>
              <w:fldChar w:fldCharType="end"/>
            </w:r>
          </w:hyperlink>
        </w:p>
        <w:p w14:paraId="59C785E7" w14:textId="3C7E12F8" w:rsidR="00550B37" w:rsidRDefault="00550B37">
          <w:pPr>
            <w:pStyle w:val="Innehll1"/>
            <w:rPr>
              <w:rFonts w:asciiTheme="minorHAnsi" w:hAnsiTheme="minorHAnsi"/>
              <w:kern w:val="2"/>
              <w:sz w:val="24"/>
              <w:szCs w:val="24"/>
              <w:lang w:eastAsia="sv-SE"/>
              <w14:ligatures w14:val="standardContextual"/>
            </w:rPr>
          </w:pPr>
          <w:hyperlink w:anchor="_Toc214886077" w:history="1">
            <w:r w:rsidRPr="00687560">
              <w:rPr>
                <w:rStyle w:val="Hyperlnk"/>
              </w:rPr>
              <w:t>3</w:t>
            </w:r>
            <w:r>
              <w:rPr>
                <w:rFonts w:asciiTheme="minorHAnsi" w:hAnsiTheme="minorHAnsi"/>
                <w:kern w:val="2"/>
                <w:sz w:val="24"/>
                <w:szCs w:val="24"/>
                <w:lang w:eastAsia="sv-SE"/>
                <w14:ligatures w14:val="standardContextual"/>
              </w:rPr>
              <w:tab/>
            </w:r>
            <w:r w:rsidRPr="00687560">
              <w:rPr>
                <w:rStyle w:val="Hyperlnk"/>
              </w:rPr>
              <w:t>Metod</w:t>
            </w:r>
            <w:r>
              <w:rPr>
                <w:webHidden/>
              </w:rPr>
              <w:tab/>
            </w:r>
            <w:r>
              <w:rPr>
                <w:webHidden/>
              </w:rPr>
              <w:fldChar w:fldCharType="begin"/>
            </w:r>
            <w:r>
              <w:rPr>
                <w:webHidden/>
              </w:rPr>
              <w:instrText xml:space="preserve"> PAGEREF _Toc214886077 \h </w:instrText>
            </w:r>
            <w:r>
              <w:rPr>
                <w:webHidden/>
              </w:rPr>
            </w:r>
            <w:r>
              <w:rPr>
                <w:webHidden/>
              </w:rPr>
              <w:fldChar w:fldCharType="separate"/>
            </w:r>
            <w:r>
              <w:rPr>
                <w:webHidden/>
              </w:rPr>
              <w:t>17</w:t>
            </w:r>
            <w:r>
              <w:rPr>
                <w:webHidden/>
              </w:rPr>
              <w:fldChar w:fldCharType="end"/>
            </w:r>
          </w:hyperlink>
        </w:p>
        <w:p w14:paraId="5668C1F0" w14:textId="690E1BC1" w:rsidR="00550B37" w:rsidRDefault="00550B37">
          <w:pPr>
            <w:pStyle w:val="Innehll2"/>
            <w:rPr>
              <w:rFonts w:asciiTheme="minorHAnsi" w:hAnsiTheme="minorHAnsi"/>
              <w:kern w:val="2"/>
              <w:sz w:val="24"/>
              <w:szCs w:val="24"/>
              <w:lang w:eastAsia="sv-SE"/>
              <w14:ligatures w14:val="standardContextual"/>
            </w:rPr>
          </w:pPr>
          <w:hyperlink w:anchor="_Toc214886078" w:history="1">
            <w:r w:rsidRPr="00687560">
              <w:rPr>
                <w:rStyle w:val="Hyperlnk"/>
              </w:rPr>
              <w:t>3.1</w:t>
            </w:r>
            <w:r>
              <w:rPr>
                <w:rFonts w:asciiTheme="minorHAnsi" w:hAnsiTheme="minorHAnsi"/>
                <w:kern w:val="2"/>
                <w:sz w:val="24"/>
                <w:szCs w:val="24"/>
                <w:lang w:eastAsia="sv-SE"/>
                <w14:ligatures w14:val="standardContextual"/>
              </w:rPr>
              <w:tab/>
            </w:r>
            <w:r w:rsidRPr="00687560">
              <w:rPr>
                <w:rStyle w:val="Hyperlnk"/>
              </w:rPr>
              <w:t>Tröskelanalyser</w:t>
            </w:r>
            <w:r>
              <w:rPr>
                <w:webHidden/>
              </w:rPr>
              <w:tab/>
            </w:r>
            <w:r>
              <w:rPr>
                <w:webHidden/>
              </w:rPr>
              <w:fldChar w:fldCharType="begin"/>
            </w:r>
            <w:r>
              <w:rPr>
                <w:webHidden/>
              </w:rPr>
              <w:instrText xml:space="preserve"> PAGEREF _Toc214886078 \h </w:instrText>
            </w:r>
            <w:r>
              <w:rPr>
                <w:webHidden/>
              </w:rPr>
            </w:r>
            <w:r>
              <w:rPr>
                <w:webHidden/>
              </w:rPr>
              <w:fldChar w:fldCharType="separate"/>
            </w:r>
            <w:r>
              <w:rPr>
                <w:webHidden/>
              </w:rPr>
              <w:t>17</w:t>
            </w:r>
            <w:r>
              <w:rPr>
                <w:webHidden/>
              </w:rPr>
              <w:fldChar w:fldCharType="end"/>
            </w:r>
          </w:hyperlink>
        </w:p>
        <w:p w14:paraId="0BE4F7EC" w14:textId="38C918DD"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79" w:history="1">
            <w:r w:rsidRPr="00687560">
              <w:rPr>
                <w:rStyle w:val="Hyperlnk"/>
              </w:rPr>
              <w:t>3.1.1</w:t>
            </w:r>
            <w:r>
              <w:rPr>
                <w:rFonts w:asciiTheme="minorHAnsi" w:hAnsiTheme="minorHAnsi"/>
                <w:kern w:val="2"/>
                <w:sz w:val="24"/>
                <w:szCs w:val="24"/>
                <w:lang w:eastAsia="sv-SE"/>
                <w14:ligatures w14:val="standardContextual"/>
              </w:rPr>
              <w:tab/>
            </w:r>
            <w:r w:rsidRPr="00687560">
              <w:rPr>
                <w:rStyle w:val="Hyperlnk"/>
              </w:rPr>
              <w:t>Övergripande metodbeskrivning</w:t>
            </w:r>
            <w:r>
              <w:rPr>
                <w:webHidden/>
              </w:rPr>
              <w:tab/>
            </w:r>
            <w:r>
              <w:rPr>
                <w:webHidden/>
              </w:rPr>
              <w:fldChar w:fldCharType="begin"/>
            </w:r>
            <w:r>
              <w:rPr>
                <w:webHidden/>
              </w:rPr>
              <w:instrText xml:space="preserve"> PAGEREF _Toc214886079 \h </w:instrText>
            </w:r>
            <w:r>
              <w:rPr>
                <w:webHidden/>
              </w:rPr>
            </w:r>
            <w:r>
              <w:rPr>
                <w:webHidden/>
              </w:rPr>
              <w:fldChar w:fldCharType="separate"/>
            </w:r>
            <w:r>
              <w:rPr>
                <w:webHidden/>
              </w:rPr>
              <w:t>17</w:t>
            </w:r>
            <w:r>
              <w:rPr>
                <w:webHidden/>
              </w:rPr>
              <w:fldChar w:fldCharType="end"/>
            </w:r>
          </w:hyperlink>
        </w:p>
        <w:p w14:paraId="6A07C324" w14:textId="41225974"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80" w:history="1">
            <w:r w:rsidRPr="00687560">
              <w:rPr>
                <w:rStyle w:val="Hyperlnk"/>
              </w:rPr>
              <w:t>3.1.2</w:t>
            </w:r>
            <w:r>
              <w:rPr>
                <w:rFonts w:asciiTheme="minorHAnsi" w:hAnsiTheme="minorHAnsi"/>
                <w:kern w:val="2"/>
                <w:sz w:val="24"/>
                <w:szCs w:val="24"/>
                <w:lang w:eastAsia="sv-SE"/>
                <w14:ligatures w14:val="standardContextual"/>
              </w:rPr>
              <w:tab/>
            </w:r>
            <w:r w:rsidRPr="00687560">
              <w:rPr>
                <w:rStyle w:val="Hyperlnk"/>
              </w:rPr>
              <w:t>Fördjupad metodbeskrivning</w:t>
            </w:r>
            <w:r>
              <w:rPr>
                <w:webHidden/>
              </w:rPr>
              <w:tab/>
            </w:r>
            <w:r>
              <w:rPr>
                <w:webHidden/>
              </w:rPr>
              <w:fldChar w:fldCharType="begin"/>
            </w:r>
            <w:r>
              <w:rPr>
                <w:webHidden/>
              </w:rPr>
              <w:instrText xml:space="preserve"> PAGEREF _Toc214886080 \h </w:instrText>
            </w:r>
            <w:r>
              <w:rPr>
                <w:webHidden/>
              </w:rPr>
            </w:r>
            <w:r>
              <w:rPr>
                <w:webHidden/>
              </w:rPr>
              <w:fldChar w:fldCharType="separate"/>
            </w:r>
            <w:r>
              <w:rPr>
                <w:webHidden/>
              </w:rPr>
              <w:t>17</w:t>
            </w:r>
            <w:r>
              <w:rPr>
                <w:webHidden/>
              </w:rPr>
              <w:fldChar w:fldCharType="end"/>
            </w:r>
          </w:hyperlink>
        </w:p>
        <w:p w14:paraId="46D634F0" w14:textId="591B392A" w:rsidR="00550B37" w:rsidRDefault="00550B37">
          <w:pPr>
            <w:pStyle w:val="Innehll2"/>
            <w:rPr>
              <w:rFonts w:asciiTheme="minorHAnsi" w:hAnsiTheme="minorHAnsi"/>
              <w:kern w:val="2"/>
              <w:sz w:val="24"/>
              <w:szCs w:val="24"/>
              <w:lang w:eastAsia="sv-SE"/>
              <w14:ligatures w14:val="standardContextual"/>
            </w:rPr>
          </w:pPr>
          <w:hyperlink w:anchor="_Toc214886081" w:history="1">
            <w:r w:rsidRPr="00687560">
              <w:rPr>
                <w:rStyle w:val="Hyperlnk"/>
              </w:rPr>
              <w:t>3.2</w:t>
            </w:r>
            <w:r>
              <w:rPr>
                <w:rFonts w:asciiTheme="minorHAnsi" w:hAnsiTheme="minorHAnsi"/>
                <w:kern w:val="2"/>
                <w:sz w:val="24"/>
                <w:szCs w:val="24"/>
                <w:lang w:eastAsia="sv-SE"/>
                <w14:ligatures w14:val="standardContextual"/>
              </w:rPr>
              <w:tab/>
            </w:r>
            <w:r w:rsidRPr="00687560">
              <w:rPr>
                <w:rStyle w:val="Hyperlnk"/>
              </w:rPr>
              <w:t>Taxeringsvärde</w:t>
            </w:r>
            <w:r>
              <w:rPr>
                <w:webHidden/>
              </w:rPr>
              <w:tab/>
            </w:r>
            <w:r>
              <w:rPr>
                <w:webHidden/>
              </w:rPr>
              <w:fldChar w:fldCharType="begin"/>
            </w:r>
            <w:r>
              <w:rPr>
                <w:webHidden/>
              </w:rPr>
              <w:instrText xml:space="preserve"> PAGEREF _Toc214886081 \h </w:instrText>
            </w:r>
            <w:r>
              <w:rPr>
                <w:webHidden/>
              </w:rPr>
            </w:r>
            <w:r>
              <w:rPr>
                <w:webHidden/>
              </w:rPr>
              <w:fldChar w:fldCharType="separate"/>
            </w:r>
            <w:r>
              <w:rPr>
                <w:webHidden/>
              </w:rPr>
              <w:t>19</w:t>
            </w:r>
            <w:r>
              <w:rPr>
                <w:webHidden/>
              </w:rPr>
              <w:fldChar w:fldCharType="end"/>
            </w:r>
          </w:hyperlink>
        </w:p>
        <w:p w14:paraId="22B9B481" w14:textId="6078F16C" w:rsidR="00550B37" w:rsidRDefault="00550B37">
          <w:pPr>
            <w:pStyle w:val="Innehll2"/>
            <w:rPr>
              <w:rFonts w:asciiTheme="minorHAnsi" w:hAnsiTheme="minorHAnsi"/>
              <w:kern w:val="2"/>
              <w:sz w:val="24"/>
              <w:szCs w:val="24"/>
              <w:lang w:eastAsia="sv-SE"/>
              <w14:ligatures w14:val="standardContextual"/>
            </w:rPr>
          </w:pPr>
          <w:hyperlink w:anchor="_Toc214886082" w:history="1">
            <w:r w:rsidRPr="00687560">
              <w:rPr>
                <w:rStyle w:val="Hyperlnk"/>
              </w:rPr>
              <w:t>3.3</w:t>
            </w:r>
            <w:r>
              <w:rPr>
                <w:rFonts w:asciiTheme="minorHAnsi" w:hAnsiTheme="minorHAnsi"/>
                <w:kern w:val="2"/>
                <w:sz w:val="24"/>
                <w:szCs w:val="24"/>
                <w:lang w:eastAsia="sv-SE"/>
                <w14:ligatures w14:val="standardContextual"/>
              </w:rPr>
              <w:tab/>
            </w:r>
            <w:r w:rsidRPr="00687560">
              <w:rPr>
                <w:rStyle w:val="Hyperlnk"/>
              </w:rPr>
              <w:t>Vattendjup vid byggnad</w:t>
            </w:r>
            <w:r>
              <w:rPr>
                <w:webHidden/>
              </w:rPr>
              <w:tab/>
            </w:r>
            <w:r>
              <w:rPr>
                <w:webHidden/>
              </w:rPr>
              <w:fldChar w:fldCharType="begin"/>
            </w:r>
            <w:r>
              <w:rPr>
                <w:webHidden/>
              </w:rPr>
              <w:instrText xml:space="preserve"> PAGEREF _Toc214886082 \h </w:instrText>
            </w:r>
            <w:r>
              <w:rPr>
                <w:webHidden/>
              </w:rPr>
            </w:r>
            <w:r>
              <w:rPr>
                <w:webHidden/>
              </w:rPr>
              <w:fldChar w:fldCharType="separate"/>
            </w:r>
            <w:r>
              <w:rPr>
                <w:webHidden/>
              </w:rPr>
              <w:t>19</w:t>
            </w:r>
            <w:r>
              <w:rPr>
                <w:webHidden/>
              </w:rPr>
              <w:fldChar w:fldCharType="end"/>
            </w:r>
          </w:hyperlink>
        </w:p>
        <w:p w14:paraId="494E801F" w14:textId="1F3E0143"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83" w:history="1">
            <w:r w:rsidRPr="00687560">
              <w:rPr>
                <w:rStyle w:val="Hyperlnk"/>
              </w:rPr>
              <w:t>3.3.1</w:t>
            </w:r>
            <w:r>
              <w:rPr>
                <w:rFonts w:asciiTheme="minorHAnsi" w:hAnsiTheme="minorHAnsi"/>
                <w:kern w:val="2"/>
                <w:sz w:val="24"/>
                <w:szCs w:val="24"/>
                <w:lang w:eastAsia="sv-SE"/>
                <w14:ligatures w14:val="standardContextual"/>
              </w:rPr>
              <w:tab/>
            </w:r>
            <w:r w:rsidRPr="00687560">
              <w:rPr>
                <w:rStyle w:val="Hyperlnk"/>
              </w:rPr>
              <w:t>Övergripande metodbeskrivning</w:t>
            </w:r>
            <w:r>
              <w:rPr>
                <w:webHidden/>
              </w:rPr>
              <w:tab/>
            </w:r>
            <w:r>
              <w:rPr>
                <w:webHidden/>
              </w:rPr>
              <w:fldChar w:fldCharType="begin"/>
            </w:r>
            <w:r>
              <w:rPr>
                <w:webHidden/>
              </w:rPr>
              <w:instrText xml:space="preserve"> PAGEREF _Toc214886083 \h </w:instrText>
            </w:r>
            <w:r>
              <w:rPr>
                <w:webHidden/>
              </w:rPr>
            </w:r>
            <w:r>
              <w:rPr>
                <w:webHidden/>
              </w:rPr>
              <w:fldChar w:fldCharType="separate"/>
            </w:r>
            <w:r>
              <w:rPr>
                <w:webHidden/>
              </w:rPr>
              <w:t>19</w:t>
            </w:r>
            <w:r>
              <w:rPr>
                <w:webHidden/>
              </w:rPr>
              <w:fldChar w:fldCharType="end"/>
            </w:r>
          </w:hyperlink>
        </w:p>
        <w:p w14:paraId="6395F522" w14:textId="61D13F9C"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84" w:history="1">
            <w:r w:rsidRPr="00687560">
              <w:rPr>
                <w:rStyle w:val="Hyperlnk"/>
              </w:rPr>
              <w:t>3.3.2</w:t>
            </w:r>
            <w:r>
              <w:rPr>
                <w:rFonts w:asciiTheme="minorHAnsi" w:hAnsiTheme="minorHAnsi"/>
                <w:kern w:val="2"/>
                <w:sz w:val="24"/>
                <w:szCs w:val="24"/>
                <w:lang w:eastAsia="sv-SE"/>
                <w14:ligatures w14:val="standardContextual"/>
              </w:rPr>
              <w:tab/>
            </w:r>
            <w:r w:rsidRPr="00687560">
              <w:rPr>
                <w:rStyle w:val="Hyperlnk"/>
              </w:rPr>
              <w:t>Fördjupad metodbeskrivning</w:t>
            </w:r>
            <w:r>
              <w:rPr>
                <w:webHidden/>
              </w:rPr>
              <w:tab/>
            </w:r>
            <w:r>
              <w:rPr>
                <w:webHidden/>
              </w:rPr>
              <w:fldChar w:fldCharType="begin"/>
            </w:r>
            <w:r>
              <w:rPr>
                <w:webHidden/>
              </w:rPr>
              <w:instrText xml:space="preserve"> PAGEREF _Toc214886084 \h </w:instrText>
            </w:r>
            <w:r>
              <w:rPr>
                <w:webHidden/>
              </w:rPr>
            </w:r>
            <w:r>
              <w:rPr>
                <w:webHidden/>
              </w:rPr>
              <w:fldChar w:fldCharType="separate"/>
            </w:r>
            <w:r>
              <w:rPr>
                <w:webHidden/>
              </w:rPr>
              <w:t>19</w:t>
            </w:r>
            <w:r>
              <w:rPr>
                <w:webHidden/>
              </w:rPr>
              <w:fldChar w:fldCharType="end"/>
            </w:r>
          </w:hyperlink>
        </w:p>
        <w:p w14:paraId="0AEA0B52" w14:textId="25E04C28" w:rsidR="00550B37" w:rsidRDefault="00550B37">
          <w:pPr>
            <w:pStyle w:val="Innehll2"/>
            <w:rPr>
              <w:rFonts w:asciiTheme="minorHAnsi" w:hAnsiTheme="minorHAnsi"/>
              <w:kern w:val="2"/>
              <w:sz w:val="24"/>
              <w:szCs w:val="24"/>
              <w:lang w:eastAsia="sv-SE"/>
              <w14:ligatures w14:val="standardContextual"/>
            </w:rPr>
          </w:pPr>
          <w:hyperlink w:anchor="_Toc214886085" w:history="1">
            <w:r w:rsidRPr="00687560">
              <w:rPr>
                <w:rStyle w:val="Hyperlnk"/>
              </w:rPr>
              <w:t>3.4</w:t>
            </w:r>
            <w:r>
              <w:rPr>
                <w:rFonts w:asciiTheme="minorHAnsi" w:hAnsiTheme="minorHAnsi"/>
                <w:kern w:val="2"/>
                <w:sz w:val="24"/>
                <w:szCs w:val="24"/>
                <w:lang w:eastAsia="sv-SE"/>
                <w14:ligatures w14:val="standardContextual"/>
              </w:rPr>
              <w:tab/>
            </w:r>
            <w:r w:rsidRPr="00687560">
              <w:rPr>
                <w:rStyle w:val="Hyperlnk"/>
              </w:rPr>
              <w:t>Avstånd från kustlinje</w:t>
            </w:r>
            <w:r>
              <w:rPr>
                <w:webHidden/>
              </w:rPr>
              <w:tab/>
            </w:r>
            <w:r>
              <w:rPr>
                <w:webHidden/>
              </w:rPr>
              <w:fldChar w:fldCharType="begin"/>
            </w:r>
            <w:r>
              <w:rPr>
                <w:webHidden/>
              </w:rPr>
              <w:instrText xml:space="preserve"> PAGEREF _Toc214886085 \h </w:instrText>
            </w:r>
            <w:r>
              <w:rPr>
                <w:webHidden/>
              </w:rPr>
            </w:r>
            <w:r>
              <w:rPr>
                <w:webHidden/>
              </w:rPr>
              <w:fldChar w:fldCharType="separate"/>
            </w:r>
            <w:r>
              <w:rPr>
                <w:webHidden/>
              </w:rPr>
              <w:t>20</w:t>
            </w:r>
            <w:r>
              <w:rPr>
                <w:webHidden/>
              </w:rPr>
              <w:fldChar w:fldCharType="end"/>
            </w:r>
          </w:hyperlink>
        </w:p>
        <w:p w14:paraId="4FC106D4" w14:textId="40A3B297" w:rsidR="00550B37" w:rsidRDefault="00550B37">
          <w:pPr>
            <w:pStyle w:val="Innehll1"/>
            <w:rPr>
              <w:rFonts w:asciiTheme="minorHAnsi" w:hAnsiTheme="minorHAnsi"/>
              <w:kern w:val="2"/>
              <w:sz w:val="24"/>
              <w:szCs w:val="24"/>
              <w:lang w:eastAsia="sv-SE"/>
              <w14:ligatures w14:val="standardContextual"/>
            </w:rPr>
          </w:pPr>
          <w:hyperlink w:anchor="_Toc214886086" w:history="1">
            <w:r w:rsidRPr="00687560">
              <w:rPr>
                <w:rStyle w:val="Hyperlnk"/>
              </w:rPr>
              <w:t>4</w:t>
            </w:r>
            <w:r>
              <w:rPr>
                <w:rFonts w:asciiTheme="minorHAnsi" w:hAnsiTheme="minorHAnsi"/>
                <w:kern w:val="2"/>
                <w:sz w:val="24"/>
                <w:szCs w:val="24"/>
                <w:lang w:eastAsia="sv-SE"/>
                <w14:ligatures w14:val="standardContextual"/>
              </w:rPr>
              <w:tab/>
            </w:r>
            <w:r w:rsidRPr="00687560">
              <w:rPr>
                <w:rStyle w:val="Hyperlnk"/>
              </w:rPr>
              <w:t>Antaganden och förenklingar</w:t>
            </w:r>
            <w:r>
              <w:rPr>
                <w:webHidden/>
              </w:rPr>
              <w:tab/>
            </w:r>
            <w:r>
              <w:rPr>
                <w:webHidden/>
              </w:rPr>
              <w:fldChar w:fldCharType="begin"/>
            </w:r>
            <w:r>
              <w:rPr>
                <w:webHidden/>
              </w:rPr>
              <w:instrText xml:space="preserve"> PAGEREF _Toc214886086 \h </w:instrText>
            </w:r>
            <w:r>
              <w:rPr>
                <w:webHidden/>
              </w:rPr>
            </w:r>
            <w:r>
              <w:rPr>
                <w:webHidden/>
              </w:rPr>
              <w:fldChar w:fldCharType="separate"/>
            </w:r>
            <w:r>
              <w:rPr>
                <w:webHidden/>
              </w:rPr>
              <w:t>21</w:t>
            </w:r>
            <w:r>
              <w:rPr>
                <w:webHidden/>
              </w:rPr>
              <w:fldChar w:fldCharType="end"/>
            </w:r>
          </w:hyperlink>
        </w:p>
        <w:p w14:paraId="3B2FDC24" w14:textId="2120B47B" w:rsidR="00550B37" w:rsidRDefault="00550B37">
          <w:pPr>
            <w:pStyle w:val="Innehll1"/>
            <w:rPr>
              <w:rFonts w:asciiTheme="minorHAnsi" w:hAnsiTheme="minorHAnsi"/>
              <w:kern w:val="2"/>
              <w:sz w:val="24"/>
              <w:szCs w:val="24"/>
              <w:lang w:eastAsia="sv-SE"/>
              <w14:ligatures w14:val="standardContextual"/>
            </w:rPr>
          </w:pPr>
          <w:hyperlink w:anchor="_Toc214886087" w:history="1">
            <w:r w:rsidRPr="00687560">
              <w:rPr>
                <w:rStyle w:val="Hyperlnk"/>
              </w:rPr>
              <w:t>5</w:t>
            </w:r>
            <w:r>
              <w:rPr>
                <w:rFonts w:asciiTheme="minorHAnsi" w:hAnsiTheme="minorHAnsi"/>
                <w:kern w:val="2"/>
                <w:sz w:val="24"/>
                <w:szCs w:val="24"/>
                <w:lang w:eastAsia="sv-SE"/>
                <w14:ligatures w14:val="standardContextual"/>
              </w:rPr>
              <w:tab/>
            </w:r>
            <w:r w:rsidRPr="00687560">
              <w:rPr>
                <w:rStyle w:val="Hyperlnk"/>
              </w:rPr>
              <w:t>Datakällor</w:t>
            </w:r>
            <w:r>
              <w:rPr>
                <w:webHidden/>
              </w:rPr>
              <w:tab/>
            </w:r>
            <w:r>
              <w:rPr>
                <w:webHidden/>
              </w:rPr>
              <w:fldChar w:fldCharType="begin"/>
            </w:r>
            <w:r>
              <w:rPr>
                <w:webHidden/>
              </w:rPr>
              <w:instrText xml:space="preserve"> PAGEREF _Toc214886087 \h </w:instrText>
            </w:r>
            <w:r>
              <w:rPr>
                <w:webHidden/>
              </w:rPr>
            </w:r>
            <w:r>
              <w:rPr>
                <w:webHidden/>
              </w:rPr>
              <w:fldChar w:fldCharType="separate"/>
            </w:r>
            <w:r>
              <w:rPr>
                <w:webHidden/>
              </w:rPr>
              <w:t>22</w:t>
            </w:r>
            <w:r>
              <w:rPr>
                <w:webHidden/>
              </w:rPr>
              <w:fldChar w:fldCharType="end"/>
            </w:r>
          </w:hyperlink>
        </w:p>
        <w:p w14:paraId="361D24D9" w14:textId="09FF4D8D" w:rsidR="00550B37" w:rsidRDefault="00550B37">
          <w:pPr>
            <w:pStyle w:val="Innehll2"/>
            <w:rPr>
              <w:rFonts w:asciiTheme="minorHAnsi" w:hAnsiTheme="minorHAnsi"/>
              <w:kern w:val="2"/>
              <w:sz w:val="24"/>
              <w:szCs w:val="24"/>
              <w:lang w:eastAsia="sv-SE"/>
              <w14:ligatures w14:val="standardContextual"/>
            </w:rPr>
          </w:pPr>
          <w:hyperlink w:anchor="_Toc214886088" w:history="1">
            <w:r w:rsidRPr="00687560">
              <w:rPr>
                <w:rStyle w:val="Hyperlnk"/>
              </w:rPr>
              <w:t>5.1</w:t>
            </w:r>
            <w:r>
              <w:rPr>
                <w:rFonts w:asciiTheme="minorHAnsi" w:hAnsiTheme="minorHAnsi"/>
                <w:kern w:val="2"/>
                <w:sz w:val="24"/>
                <w:szCs w:val="24"/>
                <w:lang w:eastAsia="sv-SE"/>
                <w14:ligatures w14:val="standardContextual"/>
              </w:rPr>
              <w:tab/>
            </w:r>
            <w:r w:rsidRPr="00687560">
              <w:rPr>
                <w:rStyle w:val="Hyperlnk"/>
              </w:rPr>
              <w:t>Höjdmodell från Lantmäteriet</w:t>
            </w:r>
            <w:r>
              <w:rPr>
                <w:webHidden/>
              </w:rPr>
              <w:tab/>
            </w:r>
            <w:r>
              <w:rPr>
                <w:webHidden/>
              </w:rPr>
              <w:fldChar w:fldCharType="begin"/>
            </w:r>
            <w:r>
              <w:rPr>
                <w:webHidden/>
              </w:rPr>
              <w:instrText xml:space="preserve"> PAGEREF _Toc214886088 \h </w:instrText>
            </w:r>
            <w:r>
              <w:rPr>
                <w:webHidden/>
              </w:rPr>
            </w:r>
            <w:r>
              <w:rPr>
                <w:webHidden/>
              </w:rPr>
              <w:fldChar w:fldCharType="separate"/>
            </w:r>
            <w:r>
              <w:rPr>
                <w:webHidden/>
              </w:rPr>
              <w:t>22</w:t>
            </w:r>
            <w:r>
              <w:rPr>
                <w:webHidden/>
              </w:rPr>
              <w:fldChar w:fldCharType="end"/>
            </w:r>
          </w:hyperlink>
        </w:p>
        <w:p w14:paraId="171B7585" w14:textId="4372A67E" w:rsidR="00550B37" w:rsidRDefault="00550B37">
          <w:pPr>
            <w:pStyle w:val="Innehll2"/>
            <w:rPr>
              <w:rFonts w:asciiTheme="minorHAnsi" w:hAnsiTheme="minorHAnsi"/>
              <w:kern w:val="2"/>
              <w:sz w:val="24"/>
              <w:szCs w:val="24"/>
              <w:lang w:eastAsia="sv-SE"/>
              <w14:ligatures w14:val="standardContextual"/>
            </w:rPr>
          </w:pPr>
          <w:hyperlink w:anchor="_Toc214886089" w:history="1">
            <w:r w:rsidRPr="00687560">
              <w:rPr>
                <w:rStyle w:val="Hyperlnk"/>
              </w:rPr>
              <w:t>5.2</w:t>
            </w:r>
            <w:r>
              <w:rPr>
                <w:rFonts w:asciiTheme="minorHAnsi" w:hAnsiTheme="minorHAnsi"/>
                <w:kern w:val="2"/>
                <w:sz w:val="24"/>
                <w:szCs w:val="24"/>
                <w:lang w:eastAsia="sv-SE"/>
                <w14:ligatures w14:val="standardContextual"/>
              </w:rPr>
              <w:tab/>
            </w:r>
            <w:r w:rsidRPr="00687560">
              <w:rPr>
                <w:rStyle w:val="Hyperlnk"/>
              </w:rPr>
              <w:t>Tröskelraster från Scalgo Live</w:t>
            </w:r>
            <w:r>
              <w:rPr>
                <w:webHidden/>
              </w:rPr>
              <w:tab/>
            </w:r>
            <w:r>
              <w:rPr>
                <w:webHidden/>
              </w:rPr>
              <w:fldChar w:fldCharType="begin"/>
            </w:r>
            <w:r>
              <w:rPr>
                <w:webHidden/>
              </w:rPr>
              <w:instrText xml:space="preserve"> PAGEREF _Toc214886089 \h </w:instrText>
            </w:r>
            <w:r>
              <w:rPr>
                <w:webHidden/>
              </w:rPr>
            </w:r>
            <w:r>
              <w:rPr>
                <w:webHidden/>
              </w:rPr>
              <w:fldChar w:fldCharType="separate"/>
            </w:r>
            <w:r>
              <w:rPr>
                <w:webHidden/>
              </w:rPr>
              <w:t>22</w:t>
            </w:r>
            <w:r>
              <w:rPr>
                <w:webHidden/>
              </w:rPr>
              <w:fldChar w:fldCharType="end"/>
            </w:r>
          </w:hyperlink>
        </w:p>
        <w:p w14:paraId="13783D3F" w14:textId="20AECA4F" w:rsidR="00550B37" w:rsidRDefault="00550B37">
          <w:pPr>
            <w:pStyle w:val="Innehll2"/>
            <w:rPr>
              <w:rFonts w:asciiTheme="minorHAnsi" w:hAnsiTheme="minorHAnsi"/>
              <w:kern w:val="2"/>
              <w:sz w:val="24"/>
              <w:szCs w:val="24"/>
              <w:lang w:eastAsia="sv-SE"/>
              <w14:ligatures w14:val="standardContextual"/>
            </w:rPr>
          </w:pPr>
          <w:hyperlink w:anchor="_Toc214886090" w:history="1">
            <w:r w:rsidRPr="00687560">
              <w:rPr>
                <w:rStyle w:val="Hyperlnk"/>
              </w:rPr>
              <w:t>5.3</w:t>
            </w:r>
            <w:r>
              <w:rPr>
                <w:rFonts w:asciiTheme="minorHAnsi" w:hAnsiTheme="minorHAnsi"/>
                <w:kern w:val="2"/>
                <w:sz w:val="24"/>
                <w:szCs w:val="24"/>
                <w:lang w:eastAsia="sv-SE"/>
                <w14:ligatures w14:val="standardContextual"/>
              </w:rPr>
              <w:tab/>
            </w:r>
            <w:r w:rsidRPr="00687560">
              <w:rPr>
                <w:rStyle w:val="Hyperlnk"/>
              </w:rPr>
              <w:t>Taxerings- och byggnadsdata från Lantmäteriet</w:t>
            </w:r>
            <w:r>
              <w:rPr>
                <w:webHidden/>
              </w:rPr>
              <w:tab/>
            </w:r>
            <w:r>
              <w:rPr>
                <w:webHidden/>
              </w:rPr>
              <w:fldChar w:fldCharType="begin"/>
            </w:r>
            <w:r>
              <w:rPr>
                <w:webHidden/>
              </w:rPr>
              <w:instrText xml:space="preserve"> PAGEREF _Toc214886090 \h </w:instrText>
            </w:r>
            <w:r>
              <w:rPr>
                <w:webHidden/>
              </w:rPr>
            </w:r>
            <w:r>
              <w:rPr>
                <w:webHidden/>
              </w:rPr>
              <w:fldChar w:fldCharType="separate"/>
            </w:r>
            <w:r>
              <w:rPr>
                <w:webHidden/>
              </w:rPr>
              <w:t>22</w:t>
            </w:r>
            <w:r>
              <w:rPr>
                <w:webHidden/>
              </w:rPr>
              <w:fldChar w:fldCharType="end"/>
            </w:r>
          </w:hyperlink>
        </w:p>
        <w:p w14:paraId="06D249C5" w14:textId="06E01216" w:rsidR="00550B37" w:rsidRDefault="00550B37">
          <w:pPr>
            <w:pStyle w:val="Innehll1"/>
            <w:rPr>
              <w:rFonts w:asciiTheme="minorHAnsi" w:hAnsiTheme="minorHAnsi"/>
              <w:kern w:val="2"/>
              <w:sz w:val="24"/>
              <w:szCs w:val="24"/>
              <w:lang w:eastAsia="sv-SE"/>
              <w14:ligatures w14:val="standardContextual"/>
            </w:rPr>
          </w:pPr>
          <w:hyperlink w:anchor="_Toc214886091" w:history="1">
            <w:r w:rsidRPr="00687560">
              <w:rPr>
                <w:rStyle w:val="Hyperlnk"/>
              </w:rPr>
              <w:t>6</w:t>
            </w:r>
            <w:r>
              <w:rPr>
                <w:rFonts w:asciiTheme="minorHAnsi" w:hAnsiTheme="minorHAnsi"/>
                <w:kern w:val="2"/>
                <w:sz w:val="24"/>
                <w:szCs w:val="24"/>
                <w:lang w:eastAsia="sv-SE"/>
                <w14:ligatures w14:val="standardContextual"/>
              </w:rPr>
              <w:tab/>
            </w:r>
            <w:r w:rsidRPr="00687560">
              <w:rPr>
                <w:rStyle w:val="Hyperlnk"/>
              </w:rPr>
              <w:t>Resultat</w:t>
            </w:r>
            <w:r>
              <w:rPr>
                <w:webHidden/>
              </w:rPr>
              <w:tab/>
            </w:r>
            <w:r>
              <w:rPr>
                <w:webHidden/>
              </w:rPr>
              <w:fldChar w:fldCharType="begin"/>
            </w:r>
            <w:r>
              <w:rPr>
                <w:webHidden/>
              </w:rPr>
              <w:instrText xml:space="preserve"> PAGEREF _Toc214886091 \h </w:instrText>
            </w:r>
            <w:r>
              <w:rPr>
                <w:webHidden/>
              </w:rPr>
            </w:r>
            <w:r>
              <w:rPr>
                <w:webHidden/>
              </w:rPr>
              <w:fldChar w:fldCharType="separate"/>
            </w:r>
            <w:r>
              <w:rPr>
                <w:webHidden/>
              </w:rPr>
              <w:t>26</w:t>
            </w:r>
            <w:r>
              <w:rPr>
                <w:webHidden/>
              </w:rPr>
              <w:fldChar w:fldCharType="end"/>
            </w:r>
          </w:hyperlink>
        </w:p>
        <w:p w14:paraId="4C64C0AA" w14:textId="103D1B10" w:rsidR="00550B37" w:rsidRDefault="00550B37">
          <w:pPr>
            <w:pStyle w:val="Innehll2"/>
            <w:rPr>
              <w:rFonts w:asciiTheme="minorHAnsi" w:hAnsiTheme="minorHAnsi"/>
              <w:kern w:val="2"/>
              <w:sz w:val="24"/>
              <w:szCs w:val="24"/>
              <w:lang w:eastAsia="sv-SE"/>
              <w14:ligatures w14:val="standardContextual"/>
            </w:rPr>
          </w:pPr>
          <w:hyperlink w:anchor="_Toc214886092" w:history="1">
            <w:r w:rsidRPr="00687560">
              <w:rPr>
                <w:rStyle w:val="Hyperlnk"/>
              </w:rPr>
              <w:t>6.1</w:t>
            </w:r>
            <w:r>
              <w:rPr>
                <w:rFonts w:asciiTheme="minorHAnsi" w:hAnsiTheme="minorHAnsi"/>
                <w:kern w:val="2"/>
                <w:sz w:val="24"/>
                <w:szCs w:val="24"/>
                <w:lang w:eastAsia="sv-SE"/>
                <w14:ligatures w14:val="standardContextual"/>
              </w:rPr>
              <w:tab/>
            </w:r>
            <w:r w:rsidRPr="00687560">
              <w:rPr>
                <w:rStyle w:val="Hyperlnk"/>
              </w:rPr>
              <w:t>Tröskelanalys: antal byggnader</w:t>
            </w:r>
            <w:r>
              <w:rPr>
                <w:webHidden/>
              </w:rPr>
              <w:tab/>
            </w:r>
            <w:r>
              <w:rPr>
                <w:webHidden/>
              </w:rPr>
              <w:fldChar w:fldCharType="begin"/>
            </w:r>
            <w:r>
              <w:rPr>
                <w:webHidden/>
              </w:rPr>
              <w:instrText xml:space="preserve"> PAGEREF _Toc214886092 \h </w:instrText>
            </w:r>
            <w:r>
              <w:rPr>
                <w:webHidden/>
              </w:rPr>
            </w:r>
            <w:r>
              <w:rPr>
                <w:webHidden/>
              </w:rPr>
              <w:fldChar w:fldCharType="separate"/>
            </w:r>
            <w:r>
              <w:rPr>
                <w:webHidden/>
              </w:rPr>
              <w:t>26</w:t>
            </w:r>
            <w:r>
              <w:rPr>
                <w:webHidden/>
              </w:rPr>
              <w:fldChar w:fldCharType="end"/>
            </w:r>
          </w:hyperlink>
        </w:p>
        <w:p w14:paraId="50401924" w14:textId="30E25D28"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93" w:history="1">
            <w:r w:rsidRPr="00687560">
              <w:rPr>
                <w:rStyle w:val="Hyperlnk"/>
              </w:rPr>
              <w:t>6.1.1</w:t>
            </w:r>
            <w:r>
              <w:rPr>
                <w:rFonts w:asciiTheme="minorHAnsi" w:hAnsiTheme="minorHAnsi"/>
                <w:kern w:val="2"/>
                <w:sz w:val="24"/>
                <w:szCs w:val="24"/>
                <w:lang w:eastAsia="sv-SE"/>
                <w14:ligatures w14:val="standardContextual"/>
              </w:rPr>
              <w:tab/>
            </w:r>
            <w:r w:rsidRPr="00687560">
              <w:rPr>
                <w:rStyle w:val="Hyperlnk"/>
              </w:rPr>
              <w:t>Tröskelanalys: alla byggnader</w:t>
            </w:r>
            <w:r>
              <w:rPr>
                <w:webHidden/>
              </w:rPr>
              <w:tab/>
            </w:r>
            <w:r>
              <w:rPr>
                <w:webHidden/>
              </w:rPr>
              <w:fldChar w:fldCharType="begin"/>
            </w:r>
            <w:r>
              <w:rPr>
                <w:webHidden/>
              </w:rPr>
              <w:instrText xml:space="preserve"> PAGEREF _Toc214886093 \h </w:instrText>
            </w:r>
            <w:r>
              <w:rPr>
                <w:webHidden/>
              </w:rPr>
            </w:r>
            <w:r>
              <w:rPr>
                <w:webHidden/>
              </w:rPr>
              <w:fldChar w:fldCharType="separate"/>
            </w:r>
            <w:r>
              <w:rPr>
                <w:webHidden/>
              </w:rPr>
              <w:t>26</w:t>
            </w:r>
            <w:r>
              <w:rPr>
                <w:webHidden/>
              </w:rPr>
              <w:fldChar w:fldCharType="end"/>
            </w:r>
          </w:hyperlink>
        </w:p>
        <w:p w14:paraId="46115CAF" w14:textId="1FAF9376"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94" w:history="1">
            <w:r w:rsidRPr="00687560">
              <w:rPr>
                <w:rStyle w:val="Hyperlnk"/>
              </w:rPr>
              <w:t>6.1.2</w:t>
            </w:r>
            <w:r>
              <w:rPr>
                <w:rFonts w:asciiTheme="minorHAnsi" w:hAnsiTheme="minorHAnsi"/>
                <w:kern w:val="2"/>
                <w:sz w:val="24"/>
                <w:szCs w:val="24"/>
                <w:lang w:eastAsia="sv-SE"/>
                <w14:ligatures w14:val="standardContextual"/>
              </w:rPr>
              <w:tab/>
            </w:r>
            <w:r w:rsidRPr="00687560">
              <w:rPr>
                <w:rStyle w:val="Hyperlnk"/>
              </w:rPr>
              <w:t>Tröskelanalys: Byggnader för bostadsändamål</w:t>
            </w:r>
            <w:r>
              <w:rPr>
                <w:webHidden/>
              </w:rPr>
              <w:tab/>
            </w:r>
            <w:r>
              <w:rPr>
                <w:webHidden/>
              </w:rPr>
              <w:fldChar w:fldCharType="begin"/>
            </w:r>
            <w:r>
              <w:rPr>
                <w:webHidden/>
              </w:rPr>
              <w:instrText xml:space="preserve"> PAGEREF _Toc214886094 \h </w:instrText>
            </w:r>
            <w:r>
              <w:rPr>
                <w:webHidden/>
              </w:rPr>
            </w:r>
            <w:r>
              <w:rPr>
                <w:webHidden/>
              </w:rPr>
              <w:fldChar w:fldCharType="separate"/>
            </w:r>
            <w:r>
              <w:rPr>
                <w:webHidden/>
              </w:rPr>
              <w:t>27</w:t>
            </w:r>
            <w:r>
              <w:rPr>
                <w:webHidden/>
              </w:rPr>
              <w:fldChar w:fldCharType="end"/>
            </w:r>
          </w:hyperlink>
        </w:p>
        <w:p w14:paraId="231D80EA" w14:textId="2A0D4D39"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95" w:history="1">
            <w:r w:rsidRPr="00687560">
              <w:rPr>
                <w:rStyle w:val="Hyperlnk"/>
              </w:rPr>
              <w:t>6.1.3</w:t>
            </w:r>
            <w:r>
              <w:rPr>
                <w:rFonts w:asciiTheme="minorHAnsi" w:hAnsiTheme="minorHAnsi"/>
                <w:kern w:val="2"/>
                <w:sz w:val="24"/>
                <w:szCs w:val="24"/>
                <w:lang w:eastAsia="sv-SE"/>
                <w14:ligatures w14:val="standardContextual"/>
              </w:rPr>
              <w:tab/>
            </w:r>
            <w:r w:rsidRPr="00687560">
              <w:rPr>
                <w:rStyle w:val="Hyperlnk"/>
              </w:rPr>
              <w:t>Tröskelanalys: Byggnader för samhällsfunktioner</w:t>
            </w:r>
            <w:r>
              <w:rPr>
                <w:webHidden/>
              </w:rPr>
              <w:tab/>
            </w:r>
            <w:r>
              <w:rPr>
                <w:webHidden/>
              </w:rPr>
              <w:fldChar w:fldCharType="begin"/>
            </w:r>
            <w:r>
              <w:rPr>
                <w:webHidden/>
              </w:rPr>
              <w:instrText xml:space="preserve"> PAGEREF _Toc214886095 \h </w:instrText>
            </w:r>
            <w:r>
              <w:rPr>
                <w:webHidden/>
              </w:rPr>
            </w:r>
            <w:r>
              <w:rPr>
                <w:webHidden/>
              </w:rPr>
              <w:fldChar w:fldCharType="separate"/>
            </w:r>
            <w:r>
              <w:rPr>
                <w:webHidden/>
              </w:rPr>
              <w:t>29</w:t>
            </w:r>
            <w:r>
              <w:rPr>
                <w:webHidden/>
              </w:rPr>
              <w:fldChar w:fldCharType="end"/>
            </w:r>
          </w:hyperlink>
        </w:p>
        <w:p w14:paraId="3DE75498" w14:textId="63F90458" w:rsidR="00550B37" w:rsidRDefault="00550B37">
          <w:pPr>
            <w:pStyle w:val="Innehll2"/>
            <w:rPr>
              <w:rFonts w:asciiTheme="minorHAnsi" w:hAnsiTheme="minorHAnsi"/>
              <w:kern w:val="2"/>
              <w:sz w:val="24"/>
              <w:szCs w:val="24"/>
              <w:lang w:eastAsia="sv-SE"/>
              <w14:ligatures w14:val="standardContextual"/>
            </w:rPr>
          </w:pPr>
          <w:hyperlink w:anchor="_Toc214886096" w:history="1">
            <w:r w:rsidRPr="00687560">
              <w:rPr>
                <w:rStyle w:val="Hyperlnk"/>
              </w:rPr>
              <w:t>6.2</w:t>
            </w:r>
            <w:r>
              <w:rPr>
                <w:rFonts w:asciiTheme="minorHAnsi" w:hAnsiTheme="minorHAnsi"/>
                <w:kern w:val="2"/>
                <w:sz w:val="24"/>
                <w:szCs w:val="24"/>
                <w:lang w:eastAsia="sv-SE"/>
                <w14:ligatures w14:val="standardContextual"/>
              </w:rPr>
              <w:tab/>
            </w:r>
            <w:r w:rsidRPr="00687560">
              <w:rPr>
                <w:rStyle w:val="Hyperlnk"/>
              </w:rPr>
              <w:t>Tröskelanalys: taxeringsvärden</w:t>
            </w:r>
            <w:r>
              <w:rPr>
                <w:webHidden/>
              </w:rPr>
              <w:tab/>
            </w:r>
            <w:r>
              <w:rPr>
                <w:webHidden/>
              </w:rPr>
              <w:fldChar w:fldCharType="begin"/>
            </w:r>
            <w:r>
              <w:rPr>
                <w:webHidden/>
              </w:rPr>
              <w:instrText xml:space="preserve"> PAGEREF _Toc214886096 \h </w:instrText>
            </w:r>
            <w:r>
              <w:rPr>
                <w:webHidden/>
              </w:rPr>
            </w:r>
            <w:r>
              <w:rPr>
                <w:webHidden/>
              </w:rPr>
              <w:fldChar w:fldCharType="separate"/>
            </w:r>
            <w:r>
              <w:rPr>
                <w:webHidden/>
              </w:rPr>
              <w:t>30</w:t>
            </w:r>
            <w:r>
              <w:rPr>
                <w:webHidden/>
              </w:rPr>
              <w:fldChar w:fldCharType="end"/>
            </w:r>
          </w:hyperlink>
        </w:p>
        <w:p w14:paraId="6EA51EE9" w14:textId="287705EF" w:rsidR="00550B37" w:rsidRDefault="00550B37">
          <w:pPr>
            <w:pStyle w:val="Innehll2"/>
            <w:rPr>
              <w:rFonts w:asciiTheme="minorHAnsi" w:hAnsiTheme="minorHAnsi"/>
              <w:kern w:val="2"/>
              <w:sz w:val="24"/>
              <w:szCs w:val="24"/>
              <w:lang w:eastAsia="sv-SE"/>
              <w14:ligatures w14:val="standardContextual"/>
            </w:rPr>
          </w:pPr>
          <w:hyperlink w:anchor="_Toc214886097" w:history="1">
            <w:r w:rsidRPr="00687560">
              <w:rPr>
                <w:rStyle w:val="Hyperlnk"/>
              </w:rPr>
              <w:t>6.3</w:t>
            </w:r>
            <w:r>
              <w:rPr>
                <w:rFonts w:asciiTheme="minorHAnsi" w:hAnsiTheme="minorHAnsi"/>
                <w:kern w:val="2"/>
                <w:sz w:val="24"/>
                <w:szCs w:val="24"/>
                <w:lang w:eastAsia="sv-SE"/>
                <w14:ligatures w14:val="standardContextual"/>
              </w:rPr>
              <w:tab/>
            </w:r>
            <w:r w:rsidRPr="00687560">
              <w:rPr>
                <w:rStyle w:val="Hyperlnk"/>
              </w:rPr>
              <w:t>Översvämningsdjup vid bostäder</w:t>
            </w:r>
            <w:r>
              <w:rPr>
                <w:webHidden/>
              </w:rPr>
              <w:tab/>
            </w:r>
            <w:r>
              <w:rPr>
                <w:webHidden/>
              </w:rPr>
              <w:fldChar w:fldCharType="begin"/>
            </w:r>
            <w:r>
              <w:rPr>
                <w:webHidden/>
              </w:rPr>
              <w:instrText xml:space="preserve"> PAGEREF _Toc214886097 \h </w:instrText>
            </w:r>
            <w:r>
              <w:rPr>
                <w:webHidden/>
              </w:rPr>
            </w:r>
            <w:r>
              <w:rPr>
                <w:webHidden/>
              </w:rPr>
              <w:fldChar w:fldCharType="separate"/>
            </w:r>
            <w:r>
              <w:rPr>
                <w:webHidden/>
              </w:rPr>
              <w:t>31</w:t>
            </w:r>
            <w:r>
              <w:rPr>
                <w:webHidden/>
              </w:rPr>
              <w:fldChar w:fldCharType="end"/>
            </w:r>
          </w:hyperlink>
        </w:p>
        <w:p w14:paraId="4F9FCCBA" w14:textId="136AC37C"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098" w:history="1">
            <w:r w:rsidRPr="00687560">
              <w:rPr>
                <w:rStyle w:val="Hyperlnk"/>
              </w:rPr>
              <w:t>6.3.1</w:t>
            </w:r>
            <w:r>
              <w:rPr>
                <w:rFonts w:asciiTheme="minorHAnsi" w:hAnsiTheme="minorHAnsi"/>
                <w:kern w:val="2"/>
                <w:sz w:val="24"/>
                <w:szCs w:val="24"/>
                <w:lang w:eastAsia="sv-SE"/>
                <w14:ligatures w14:val="standardContextual"/>
              </w:rPr>
              <w:tab/>
            </w:r>
            <w:r w:rsidRPr="00687560">
              <w:rPr>
                <w:rStyle w:val="Hyperlnk"/>
              </w:rPr>
              <w:t>Byggnader för bostadsändamål</w:t>
            </w:r>
            <w:r>
              <w:rPr>
                <w:webHidden/>
              </w:rPr>
              <w:tab/>
            </w:r>
            <w:r>
              <w:rPr>
                <w:webHidden/>
              </w:rPr>
              <w:fldChar w:fldCharType="begin"/>
            </w:r>
            <w:r>
              <w:rPr>
                <w:webHidden/>
              </w:rPr>
              <w:instrText xml:space="preserve"> PAGEREF _Toc214886098 \h </w:instrText>
            </w:r>
            <w:r>
              <w:rPr>
                <w:webHidden/>
              </w:rPr>
            </w:r>
            <w:r>
              <w:rPr>
                <w:webHidden/>
              </w:rPr>
              <w:fldChar w:fldCharType="separate"/>
            </w:r>
            <w:r>
              <w:rPr>
                <w:webHidden/>
              </w:rPr>
              <w:t>31</w:t>
            </w:r>
            <w:r>
              <w:rPr>
                <w:webHidden/>
              </w:rPr>
              <w:fldChar w:fldCharType="end"/>
            </w:r>
          </w:hyperlink>
        </w:p>
        <w:p w14:paraId="407DCD9E" w14:textId="2AE387BA" w:rsidR="00550B37" w:rsidRDefault="00550B37">
          <w:pPr>
            <w:pStyle w:val="Innehll2"/>
            <w:rPr>
              <w:rFonts w:asciiTheme="minorHAnsi" w:hAnsiTheme="minorHAnsi"/>
              <w:kern w:val="2"/>
              <w:sz w:val="24"/>
              <w:szCs w:val="24"/>
              <w:lang w:eastAsia="sv-SE"/>
              <w14:ligatures w14:val="standardContextual"/>
            </w:rPr>
          </w:pPr>
          <w:hyperlink w:anchor="_Toc214886099" w:history="1">
            <w:r w:rsidRPr="00687560">
              <w:rPr>
                <w:rStyle w:val="Hyperlnk"/>
              </w:rPr>
              <w:t>6.4</w:t>
            </w:r>
            <w:r>
              <w:rPr>
                <w:rFonts w:asciiTheme="minorHAnsi" w:hAnsiTheme="minorHAnsi"/>
                <w:kern w:val="2"/>
                <w:sz w:val="24"/>
                <w:szCs w:val="24"/>
                <w:lang w:eastAsia="sv-SE"/>
                <w14:ligatures w14:val="standardContextual"/>
              </w:rPr>
              <w:tab/>
            </w:r>
            <w:r w:rsidRPr="00687560">
              <w:rPr>
                <w:rStyle w:val="Hyperlnk"/>
              </w:rPr>
              <w:t>Bostäders avstånd till kustlinjen</w:t>
            </w:r>
            <w:r>
              <w:rPr>
                <w:webHidden/>
              </w:rPr>
              <w:tab/>
            </w:r>
            <w:r>
              <w:rPr>
                <w:webHidden/>
              </w:rPr>
              <w:fldChar w:fldCharType="begin"/>
            </w:r>
            <w:r>
              <w:rPr>
                <w:webHidden/>
              </w:rPr>
              <w:instrText xml:space="preserve"> PAGEREF _Toc214886099 \h </w:instrText>
            </w:r>
            <w:r>
              <w:rPr>
                <w:webHidden/>
              </w:rPr>
            </w:r>
            <w:r>
              <w:rPr>
                <w:webHidden/>
              </w:rPr>
              <w:fldChar w:fldCharType="separate"/>
            </w:r>
            <w:r>
              <w:rPr>
                <w:webHidden/>
              </w:rPr>
              <w:t>32</w:t>
            </w:r>
            <w:r>
              <w:rPr>
                <w:webHidden/>
              </w:rPr>
              <w:fldChar w:fldCharType="end"/>
            </w:r>
          </w:hyperlink>
        </w:p>
        <w:p w14:paraId="3545FC44" w14:textId="650414F0"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100" w:history="1">
            <w:r w:rsidRPr="00687560">
              <w:rPr>
                <w:rStyle w:val="Hyperlnk"/>
              </w:rPr>
              <w:t>6.4.1</w:t>
            </w:r>
            <w:r>
              <w:rPr>
                <w:rFonts w:asciiTheme="minorHAnsi" w:hAnsiTheme="minorHAnsi"/>
                <w:kern w:val="2"/>
                <w:sz w:val="24"/>
                <w:szCs w:val="24"/>
                <w:lang w:eastAsia="sv-SE"/>
                <w14:ligatures w14:val="standardContextual"/>
              </w:rPr>
              <w:tab/>
            </w:r>
            <w:r w:rsidRPr="00687560">
              <w:rPr>
                <w:rStyle w:val="Hyperlnk"/>
              </w:rPr>
              <w:t>Bostäders avstånd från kustlinje – ackumulerat</w:t>
            </w:r>
            <w:r>
              <w:rPr>
                <w:webHidden/>
              </w:rPr>
              <w:tab/>
            </w:r>
            <w:r>
              <w:rPr>
                <w:webHidden/>
              </w:rPr>
              <w:fldChar w:fldCharType="begin"/>
            </w:r>
            <w:r>
              <w:rPr>
                <w:webHidden/>
              </w:rPr>
              <w:instrText xml:space="preserve"> PAGEREF _Toc214886100 \h </w:instrText>
            </w:r>
            <w:r>
              <w:rPr>
                <w:webHidden/>
              </w:rPr>
            </w:r>
            <w:r>
              <w:rPr>
                <w:webHidden/>
              </w:rPr>
              <w:fldChar w:fldCharType="separate"/>
            </w:r>
            <w:r>
              <w:rPr>
                <w:webHidden/>
              </w:rPr>
              <w:t>33</w:t>
            </w:r>
            <w:r>
              <w:rPr>
                <w:webHidden/>
              </w:rPr>
              <w:fldChar w:fldCharType="end"/>
            </w:r>
          </w:hyperlink>
        </w:p>
        <w:p w14:paraId="58EB9CAF" w14:textId="7CD55C09" w:rsidR="00550B37" w:rsidRDefault="00550B37">
          <w:pPr>
            <w:pStyle w:val="Innehll3"/>
            <w:tabs>
              <w:tab w:val="left" w:pos="1701"/>
            </w:tabs>
            <w:rPr>
              <w:rFonts w:asciiTheme="minorHAnsi" w:hAnsiTheme="minorHAnsi"/>
              <w:kern w:val="2"/>
              <w:sz w:val="24"/>
              <w:szCs w:val="24"/>
              <w:lang w:eastAsia="sv-SE"/>
              <w14:ligatures w14:val="standardContextual"/>
            </w:rPr>
          </w:pPr>
          <w:hyperlink w:anchor="_Toc214886101" w:history="1">
            <w:r w:rsidRPr="00687560">
              <w:rPr>
                <w:rStyle w:val="Hyperlnk"/>
              </w:rPr>
              <w:t>6.4.2</w:t>
            </w:r>
            <w:r>
              <w:rPr>
                <w:rFonts w:asciiTheme="minorHAnsi" w:hAnsiTheme="minorHAnsi"/>
                <w:kern w:val="2"/>
                <w:sz w:val="24"/>
                <w:szCs w:val="24"/>
                <w:lang w:eastAsia="sv-SE"/>
                <w14:ligatures w14:val="standardContextual"/>
              </w:rPr>
              <w:tab/>
            </w:r>
            <w:r w:rsidRPr="00687560">
              <w:rPr>
                <w:rStyle w:val="Hyperlnk"/>
              </w:rPr>
              <w:t>Bostäders avstånd till kustlinje, tröskelnivå och bostadstyp</w:t>
            </w:r>
            <w:r>
              <w:rPr>
                <w:webHidden/>
              </w:rPr>
              <w:tab/>
            </w:r>
            <w:r>
              <w:rPr>
                <w:webHidden/>
              </w:rPr>
              <w:fldChar w:fldCharType="begin"/>
            </w:r>
            <w:r>
              <w:rPr>
                <w:webHidden/>
              </w:rPr>
              <w:instrText xml:space="preserve"> PAGEREF _Toc214886101 \h </w:instrText>
            </w:r>
            <w:r>
              <w:rPr>
                <w:webHidden/>
              </w:rPr>
            </w:r>
            <w:r>
              <w:rPr>
                <w:webHidden/>
              </w:rPr>
              <w:fldChar w:fldCharType="separate"/>
            </w:r>
            <w:r>
              <w:rPr>
                <w:webHidden/>
              </w:rPr>
              <w:t>34</w:t>
            </w:r>
            <w:r>
              <w:rPr>
                <w:webHidden/>
              </w:rPr>
              <w:fldChar w:fldCharType="end"/>
            </w:r>
          </w:hyperlink>
        </w:p>
        <w:p w14:paraId="1543E2AF" w14:textId="61E6D990"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6066"/>
      <w:r w:rsidRPr="0083565B">
        <w:lastRenderedPageBreak/>
        <w:t>Sammanfattning</w:t>
      </w:r>
      <w:bookmarkEnd w:id="2"/>
    </w:p>
    <w:p w14:paraId="17DD7BBC" w14:textId="609B9B4C"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133DC0">
        <w:t>Kristianstad</w:t>
      </w:r>
      <w:r w:rsidR="00391769">
        <w:t xml:space="preserve">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121D1FB6"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133DC0">
        <w:t>Kristianstad</w:t>
      </w:r>
      <w:r w:rsidR="009D29E8">
        <w:t xml:space="preserve">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133DC0">
        <w:t>Kristianstad</w:t>
      </w:r>
      <w:r w:rsidR="009D29E8">
        <w:t xml:space="preserve">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40D500F7" w14:textId="77777777" w:rsidR="00356B2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6EF179A7"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86067"/>
      <w:r>
        <w:lastRenderedPageBreak/>
        <w:t>Läsanvisning</w:t>
      </w:r>
      <w:bookmarkEnd w:id="4"/>
    </w:p>
    <w:p w14:paraId="6D7EC6E3" w14:textId="3802C097"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BC25AC">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BC25AC">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BC25AC">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BC25AC">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BC25AC">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020D618C"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BC25AC">
        <w:t>2</w:t>
      </w:r>
      <w:r>
        <w:fldChar w:fldCharType="end"/>
      </w:r>
      <w:r>
        <w:t xml:space="preserve">, </w:t>
      </w:r>
      <w:r>
        <w:fldChar w:fldCharType="begin"/>
      </w:r>
      <w:r>
        <w:instrText xml:space="preserve"> REF _Ref208579599 \r \h </w:instrText>
      </w:r>
      <w:r>
        <w:fldChar w:fldCharType="separate"/>
      </w:r>
      <w:r w:rsidR="00BC25AC">
        <w:t>4</w:t>
      </w:r>
      <w:r>
        <w:fldChar w:fldCharType="end"/>
      </w:r>
      <w:r>
        <w:t xml:space="preserve"> och </w:t>
      </w:r>
      <w:r>
        <w:fldChar w:fldCharType="begin"/>
      </w:r>
      <w:r>
        <w:instrText xml:space="preserve"> REF _Ref164685958 \r \h </w:instrText>
      </w:r>
      <w:r>
        <w:fldChar w:fldCharType="separate"/>
      </w:r>
      <w:r w:rsidR="00BC25AC">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BC25AC">
        <w:t>6</w:t>
      </w:r>
      <w:r>
        <w:fldChar w:fldCharType="end"/>
      </w:r>
      <w:r>
        <w:t>.</w:t>
      </w:r>
      <w:r w:rsidR="00CC5A55">
        <w:t xml:space="preserve"> </w:t>
      </w:r>
      <w:r w:rsidR="008A4B95">
        <w:t xml:space="preserve">  </w:t>
      </w:r>
    </w:p>
    <w:p w14:paraId="129E68C5" w14:textId="596618E8" w:rsidR="00F27BAA" w:rsidRPr="00954A63" w:rsidRDefault="00F27BAA" w:rsidP="00954A63">
      <w:r>
        <w:t xml:space="preserve">De grafer som presenteras </w:t>
      </w:r>
      <w:r w:rsidR="00A921BF">
        <w:t xml:space="preserve">i kapitel </w:t>
      </w:r>
      <w:r w:rsidR="00A921BF">
        <w:fldChar w:fldCharType="begin"/>
      </w:r>
      <w:r w:rsidR="00A921BF">
        <w:instrText xml:space="preserve"> REF _Ref164685958 \r \h </w:instrText>
      </w:r>
      <w:r w:rsidR="00A921BF">
        <w:fldChar w:fldCharType="separate"/>
      </w:r>
      <w:r w:rsidR="00BC25AC">
        <w:t>6</w:t>
      </w:r>
      <w:r w:rsidR="00A921BF">
        <w:fldChar w:fldCharType="end"/>
      </w:r>
      <w:r w:rsidR="00A921BF">
        <w:t xml:space="preserve"> </w:t>
      </w:r>
      <w:r>
        <w:t>finns tillgänglig</w:t>
      </w:r>
      <w:r w:rsidR="00E4003F">
        <w:t>a</w:t>
      </w:r>
      <w:r>
        <w:t xml:space="preserve"> för nedladdning via </w:t>
      </w:r>
      <w:r w:rsidR="00931C46">
        <w:t xml:space="preserve">SGI:s </w:t>
      </w:r>
      <w:hyperlink r:id="rId22" w:history="1">
        <w:r w:rsidR="00931C46" w:rsidRPr="006B364C">
          <w:rPr>
            <w:rStyle w:val="Hyperlnk"/>
          </w:rPr>
          <w:t>Kustdataportal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6068"/>
      <w:r>
        <w:t>I</w:t>
      </w:r>
      <w:bookmarkEnd w:id="3"/>
      <w:r>
        <w:t>ntroduktion</w:t>
      </w:r>
      <w:bookmarkEnd w:id="5"/>
      <w:bookmarkEnd w:id="6"/>
      <w:bookmarkEnd w:id="7"/>
    </w:p>
    <w:p w14:paraId="5235C691" w14:textId="77777777" w:rsidR="00356B20" w:rsidRDefault="00356B20" w:rsidP="00356B20">
      <w:pPr>
        <w:pStyle w:val="Rubrik2"/>
      </w:pPr>
      <w:bookmarkStart w:id="8" w:name="_Toc214886069"/>
      <w:r>
        <w:t>Havet stiger</w:t>
      </w:r>
      <w:bookmarkEnd w:id="8"/>
    </w:p>
    <w:p w14:paraId="740F7C4B" w14:textId="77777777" w:rsidR="00356B20" w:rsidRDefault="00356B20" w:rsidP="00356B20">
      <w:bookmarkStart w:id="9" w:name="_Hlk213330306"/>
      <w:r>
        <w:t>Den globala havsnivån stiger som en direkt konsekvens av den ökande globala medel</w:t>
      </w:r>
      <w:r>
        <w:softHyphen/>
        <w:t>temperaturen. Denna höjning beror främst på två faktorer; att havsvattnet expanderar när det värms upp (termisk expansion) och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 Den framtida stigningstakten påverkas av mänskliga utsläpp av växthusgaser, men i ett klimatscenario med fortsatt höga utsläpp (SSP5-8,5) beräknas den globala havsnivån kring 2150 ha stigit mellan 98-188</w:t>
      </w:r>
      <w:r>
        <w:rPr>
          <w:rStyle w:val="Fotnotsreferens"/>
        </w:rPr>
        <w:footnoteReference w:id="1"/>
      </w:r>
      <w:r>
        <w:t xml:space="preserve"> cm.    </w:t>
      </w:r>
    </w:p>
    <w:p w14:paraId="657740AB" w14:textId="77777777" w:rsidR="00925DCD" w:rsidRDefault="00356B20" w:rsidP="00356B20">
      <w:pPr>
        <w:sectPr w:rsidR="00925DCD"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Termisk expansion och avsmältning av inlandsisar är långsamma processer som kräver lång tid för att nå nya jämviktslägen. Även om alla mänskliga utsläpp av växthus</w:t>
      </w:r>
      <w:r>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Pr>
          <w:rStyle w:val="Fotnotsreferens"/>
        </w:rPr>
        <w:footnoteReference w:id="2"/>
      </w:r>
      <w:r>
        <w:t xml:space="preserve">. Vid 2°C uppvärmning beräknas höjningen bli 2–6 meter, och vid 5°C hela 19–22 meter. Även om det är svårt att förhålla sig till så långa tidsperspektiv visar siffrorna att kuststäder kommer att behöva hantera risker som följer av stigande hav under mycket lång tid, betydligt längre än de tidsperspektiv som normalt tillämpas inom fysisk planering. </w:t>
      </w:r>
    </w:p>
    <w:p w14:paraId="3A1D39EA" w14:textId="5CFB4123" w:rsidR="00356B20" w:rsidRPr="00356B20" w:rsidRDefault="00356B20" w:rsidP="00356B20">
      <w:r>
        <w:lastRenderedPageBreak/>
        <w:t>Samtidigt är översvämnings- och erosionsrisker inte bara avlägsna framtidsfrågor, många kuststäder står redan i dagens klimat inför betydande risker om de drabbas av stormar och extrema högvatten.</w:t>
      </w:r>
      <w:bookmarkEnd w:id="9"/>
    </w:p>
    <w:p w14:paraId="60D19431" w14:textId="3B77F369" w:rsidR="00634860" w:rsidRDefault="00356B20" w:rsidP="00356B20">
      <w:pPr>
        <w:pStyle w:val="Rubrik2"/>
      </w:pPr>
      <w:bookmarkStart w:id="10" w:name="_Toc214886070"/>
      <w:r>
        <w:t>SGI:s roll och tidigare arbete</w:t>
      </w:r>
      <w:bookmarkEnd w:id="10"/>
    </w:p>
    <w:p w14:paraId="48178D74" w14:textId="199E84C9" w:rsidR="00F72503" w:rsidRPr="00F72503" w:rsidRDefault="00954627" w:rsidP="00F72503">
      <w:pPr>
        <w:rPr>
          <w:i/>
          <w:iCs/>
        </w:rPr>
      </w:pPr>
      <w:bookmarkStart w:id="11" w:name="_Hlk208574077"/>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08E8CFF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5E1BFEF4" w:rsidR="00C736DB" w:rsidRDefault="00C736DB" w:rsidP="00925DCD">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BC25AC">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44A99F00"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133DC0">
        <w:t>Kristianstad</w:t>
      </w:r>
      <w:r w:rsidR="002D3FE6">
        <w:t xml:space="preserve">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5688EA90"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925DCD">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2" w:name="_Ref160787966"/>
      <w:bookmarkStart w:id="13" w:name="_Toc214886071"/>
      <w:r>
        <w:t>Målgrupp</w:t>
      </w:r>
      <w:bookmarkEnd w:id="13"/>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4" w:name="_Toc214886072"/>
      <w:r>
        <w:lastRenderedPageBreak/>
        <w:t>Syfte</w:t>
      </w:r>
      <w:bookmarkEnd w:id="12"/>
      <w:bookmarkEnd w:id="14"/>
    </w:p>
    <w:p w14:paraId="44AE440A" w14:textId="7F650C1D" w:rsidR="00A83635" w:rsidRDefault="00A83635" w:rsidP="00925DCD">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 xml:space="preserve">.    </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14D4464B"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r w:rsidR="005018D1">
        <w:t xml:space="preserve">  </w:t>
      </w:r>
      <w:r w:rsidR="00D721E0">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0620D909"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 xml:space="preserve">beslut under osäkerhet.  </w:t>
      </w:r>
      <w:r w:rsidR="00A67B8A">
        <w:t xml:space="preserve"> </w:t>
      </w:r>
      <w:r w:rsidR="00DC7308">
        <w:t xml:space="preserve"> </w:t>
      </w:r>
      <w:r w:rsidR="00C734EC">
        <w:t xml:space="preserve"> </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B9D5D3E" w14:textId="2F92FCF8" w:rsidR="00AD605F"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5" w:name="_Ref160619515"/>
      <w:bookmarkStart w:id="16" w:name="_Toc214886073"/>
      <w:r>
        <w:lastRenderedPageBreak/>
        <w:t>Användning</w:t>
      </w:r>
      <w:bookmarkEnd w:id="15"/>
      <w:bookmarkEnd w:id="16"/>
    </w:p>
    <w:p w14:paraId="53E54609" w14:textId="72A6B0D1" w:rsidR="003D4377" w:rsidRDefault="003D4377" w:rsidP="003D4377">
      <w:pPr>
        <w:pStyle w:val="Rubrik3"/>
      </w:pPr>
      <w:bookmarkStart w:id="17" w:name="_Toc214886074"/>
      <w:r>
        <w:t>Generell använd</w:t>
      </w:r>
      <w:r w:rsidR="006352F5">
        <w:t>ning</w:t>
      </w:r>
      <w:bookmarkEnd w:id="17"/>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488DFB92"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BC25AC">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BC25AC">
        <w:t>6.2</w:t>
      </w:r>
      <w:r w:rsidR="00015C04">
        <w:fldChar w:fldCharType="end"/>
      </w:r>
      <w:r w:rsidR="00015C04">
        <w:t>. Kategorierna är:</w:t>
      </w:r>
    </w:p>
    <w:p w14:paraId="14498280" w14:textId="18D30CFC" w:rsidR="00015C04" w:rsidRDefault="00015C04" w:rsidP="00015C04">
      <w:pPr>
        <w:pStyle w:val="Liststycke"/>
        <w:numPr>
          <w:ilvl w:val="0"/>
          <w:numId w:val="29"/>
        </w:numPr>
      </w:pPr>
      <w:r>
        <w:t>Antal byggnader</w:t>
      </w:r>
      <w:r w:rsidR="006F6087">
        <w:t xml:space="preserve"> i </w:t>
      </w:r>
      <w:r w:rsidR="00133DC0">
        <w:t>Kristianstad</w:t>
      </w:r>
      <w:r w:rsidR="006F6087">
        <w:t xml:space="preserve"> kommun som riskerar att översvämmas vid given havsnivå</w:t>
      </w:r>
      <w:r>
        <w:t xml:space="preserve"> (st)</w:t>
      </w:r>
    </w:p>
    <w:p w14:paraId="6A6D80B2" w14:textId="3E7D3DBF" w:rsidR="00015C04" w:rsidRDefault="00015C04" w:rsidP="00015C04">
      <w:pPr>
        <w:pStyle w:val="Liststycke"/>
        <w:numPr>
          <w:ilvl w:val="0"/>
          <w:numId w:val="29"/>
        </w:numPr>
      </w:pPr>
      <w:r>
        <w:t xml:space="preserve">Antal bostadshus </w:t>
      </w:r>
      <w:r w:rsidR="006F6087">
        <w:t xml:space="preserve">i </w:t>
      </w:r>
      <w:r w:rsidR="00133DC0">
        <w:t>Kristianstad</w:t>
      </w:r>
      <w:r w:rsidR="006F6087">
        <w:t xml:space="preserve"> kommun som riskerar att översvämmas vid given havsnivå </w:t>
      </w:r>
      <w:r>
        <w:t>(st)</w:t>
      </w:r>
    </w:p>
    <w:p w14:paraId="047A2367" w14:textId="278EFE5E" w:rsidR="00015C04" w:rsidRDefault="00015C04" w:rsidP="00015C04">
      <w:pPr>
        <w:pStyle w:val="Liststycke"/>
        <w:numPr>
          <w:ilvl w:val="0"/>
          <w:numId w:val="29"/>
        </w:numPr>
      </w:pPr>
      <w:r>
        <w:t xml:space="preserve">Antal flerfamiljshus </w:t>
      </w:r>
      <w:r w:rsidR="006F6087">
        <w:t xml:space="preserve">i </w:t>
      </w:r>
      <w:r w:rsidR="00133DC0">
        <w:t>Kristianstad</w:t>
      </w:r>
      <w:r w:rsidR="006F6087">
        <w:t xml:space="preserve"> kommun som riskerar att översvämmas vid given havsnivå </w:t>
      </w:r>
      <w:r>
        <w:t>(st)</w:t>
      </w:r>
    </w:p>
    <w:p w14:paraId="3FE2D235" w14:textId="15C84204" w:rsidR="00015C04" w:rsidRDefault="00015C04" w:rsidP="00015C04">
      <w:pPr>
        <w:pStyle w:val="Liststycke"/>
        <w:numPr>
          <w:ilvl w:val="0"/>
          <w:numId w:val="29"/>
        </w:numPr>
      </w:pPr>
      <w:r>
        <w:t xml:space="preserve">Antal byggnader för samhällsfunktion </w:t>
      </w:r>
      <w:r w:rsidR="006F6087">
        <w:t xml:space="preserve">i </w:t>
      </w:r>
      <w:r w:rsidR="00133DC0">
        <w:t>Kristianstad</w:t>
      </w:r>
      <w:r w:rsidR="006F6087">
        <w:t xml:space="preserve"> kommun som riskerar att översvämmas vid given havsnivå </w:t>
      </w:r>
      <w:r>
        <w:t>(st)</w:t>
      </w:r>
    </w:p>
    <w:p w14:paraId="20C307AF" w14:textId="1C22C907"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133DC0">
        <w:t>Kristianstad</w:t>
      </w:r>
      <w:r w:rsidR="006F6087">
        <w:t xml:space="preserve">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925DCD">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2C95F565"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BC25AC">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8"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18"/>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19" w:name="_Hlk211594882"/>
      <w:bookmarkStart w:id="20" w:name="_Toc214886075"/>
      <w:r>
        <w:lastRenderedPageBreak/>
        <w:t>S</w:t>
      </w:r>
      <w:r w:rsidR="003D4377">
        <w:t>ynergier med underlag från SMHI</w:t>
      </w:r>
      <w:bookmarkEnd w:id="20"/>
    </w:p>
    <w:bookmarkEnd w:id="19"/>
    <w:p w14:paraId="3276F342" w14:textId="1D1BAA0C" w:rsidR="00777B65" w:rsidRDefault="00713A22" w:rsidP="00925DCD">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36E9995C"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390FC228"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133DC0">
        <w:t>Kristianstad</w:t>
      </w:r>
      <w:r w:rsidR="00400584">
        <w:t xml:space="preserve"> kommun. </w:t>
      </w:r>
    </w:p>
    <w:p w14:paraId="6660066E" w14:textId="4D59675B" w:rsidR="00E00578" w:rsidRDefault="00847E6B" w:rsidP="00E00578">
      <w:pPr>
        <w:keepNext/>
      </w:pPr>
      <w:r>
        <w:rPr>
          <w:noProof/>
        </w:rPr>
        <w:drawing>
          <wp:inline distT="0" distB="0" distL="0" distR="0" wp14:anchorId="79DEDB02" wp14:editId="16F8D750">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5593FDDE" w:rsidR="005052D1" w:rsidRDefault="00E00578" w:rsidP="00E00578">
      <w:pPr>
        <w:pStyle w:val="Beskrivning"/>
      </w:pPr>
      <w:bookmarkStart w:id="21" w:name="_Ref208320367"/>
      <w:bookmarkStart w:id="22" w:name="_Hlk211594738"/>
      <w:r>
        <w:t xml:space="preserve">Figur </w:t>
      </w:r>
      <w:r w:rsidR="00EE277B">
        <w:fldChar w:fldCharType="begin"/>
      </w:r>
      <w:r w:rsidR="00EE277B">
        <w:instrText xml:space="preserve"> SEQ Figur \* ARABIC </w:instrText>
      </w:r>
      <w:r w:rsidR="00EE277B">
        <w:fldChar w:fldCharType="separate"/>
      </w:r>
      <w:r w:rsidR="00BC25AC">
        <w:rPr>
          <w:noProof/>
        </w:rPr>
        <w:t>1</w:t>
      </w:r>
      <w:r w:rsidR="00EE277B">
        <w:rPr>
          <w:noProof/>
        </w:rPr>
        <w:fldChar w:fldCharType="end"/>
      </w:r>
      <w:bookmarkEnd w:id="21"/>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2"/>
      <w:r w:rsidR="00C97B96">
        <w:rPr>
          <w:noProof/>
        </w:rPr>
        <w:t xml:space="preserve">  </w:t>
      </w:r>
    </w:p>
    <w:p w14:paraId="2038E148" w14:textId="20592DC4"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BC25AC">
        <w:t xml:space="preserve">Figur </w:t>
      </w:r>
      <w:r w:rsidR="00BC25AC">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6B604F63"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133DC0">
        <w:t>Kristianstad</w:t>
      </w:r>
      <w:r w:rsidR="00F52384">
        <w:t xml:space="preserve">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3" w:name="_Toc214886076"/>
      <w:r>
        <w:t>Synergier med underlag från MSB</w:t>
      </w:r>
      <w:bookmarkEnd w:id="23"/>
    </w:p>
    <w:p w14:paraId="528CDCF7" w14:textId="08F0F186"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133DC0">
        <w:t>Kristianstad</w:t>
      </w:r>
      <w:r w:rsidR="00D356FF">
        <w:t xml:space="preserve">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083EC2CC"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BC25AC">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4" w:name="_Ref208578840"/>
      <w:bookmarkStart w:id="25" w:name="_Toc214886077"/>
      <w:r>
        <w:lastRenderedPageBreak/>
        <w:t>Metod</w:t>
      </w:r>
      <w:bookmarkEnd w:id="24"/>
      <w:bookmarkEnd w:id="25"/>
    </w:p>
    <w:p w14:paraId="00918EC2" w14:textId="65605563" w:rsidR="003E65C2" w:rsidRDefault="003E65C2" w:rsidP="003E65C2">
      <w:pPr>
        <w:pStyle w:val="Rubrik2"/>
      </w:pPr>
      <w:bookmarkStart w:id="26" w:name="_Toc214886078"/>
      <w:r>
        <w:t>Tröskelanalyser</w:t>
      </w:r>
      <w:bookmarkEnd w:id="26"/>
    </w:p>
    <w:p w14:paraId="071C1F01" w14:textId="2021F6F3" w:rsidR="003F5DA6" w:rsidRDefault="003F5DA6" w:rsidP="003F5DA6">
      <w:pPr>
        <w:pStyle w:val="Rubrik3"/>
      </w:pPr>
      <w:bookmarkStart w:id="27" w:name="_Toc214886079"/>
      <w:r>
        <w:t>Övergripande metodbeskrivning</w:t>
      </w:r>
      <w:bookmarkEnd w:id="27"/>
    </w:p>
    <w:p w14:paraId="2F013CC0" w14:textId="22E69FD6"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BC25AC">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BC25AC">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133DC0">
        <w:t>Kristianstad</w:t>
      </w:r>
      <w:r w:rsidR="003F5DA6">
        <w:t xml:space="preserve">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8" w:name="_Toc214886080"/>
      <w:r>
        <w:t>Fördjupad metodbeskrivning</w:t>
      </w:r>
      <w:bookmarkEnd w:id="28"/>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6285157D"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133DC0">
        <w:t>Kristianstad</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6657EF10"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BC25AC">
        <w:t xml:space="preserve">Figur </w:t>
      </w:r>
      <w:r w:rsidR="00BC25AC">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79D1B33D" w14:textId="77777777" w:rsidR="00925DCD" w:rsidRDefault="00551FC5" w:rsidP="00632322">
      <w:pPr>
        <w:sectPr w:rsidR="00925DCD"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3BFD468E"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32DDB38A"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BC25AC">
        <w:t xml:space="preserve">Figur </w:t>
      </w:r>
      <w:r w:rsidR="00BC25AC">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7521DFEB" w:rsidR="00C25304" w:rsidRDefault="0039391E" w:rsidP="00E82F7B">
      <w:pPr>
        <w:pStyle w:val="Beskrivning"/>
      </w:pPr>
      <w:bookmarkStart w:id="29" w:name="_Ref207966518"/>
      <w:r>
        <w:t xml:space="preserve">Figur </w:t>
      </w:r>
      <w:r>
        <w:fldChar w:fldCharType="begin"/>
      </w:r>
      <w:r>
        <w:instrText xml:space="preserve"> SEQ Figur \* ARABIC </w:instrText>
      </w:r>
      <w:r>
        <w:fldChar w:fldCharType="separate"/>
      </w:r>
      <w:r w:rsidR="00BC25AC">
        <w:rPr>
          <w:noProof/>
        </w:rPr>
        <w:t>2</w:t>
      </w:r>
      <w:r>
        <w:fldChar w:fldCharType="end"/>
      </w:r>
      <w:bookmarkEnd w:id="29"/>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0" w:name="_Ref161222310"/>
      <w:bookmarkStart w:id="31" w:name="_Toc214886081"/>
      <w:r>
        <w:lastRenderedPageBreak/>
        <w:t>Taxeringsvärde</w:t>
      </w:r>
      <w:bookmarkEnd w:id="30"/>
      <w:bookmarkEnd w:id="31"/>
    </w:p>
    <w:p w14:paraId="70483171" w14:textId="640692A2" w:rsidR="00DA533D" w:rsidRDefault="00EF4302" w:rsidP="00DA533D">
      <w:r>
        <w:t xml:space="preserve">Taxeringsvärden </w:t>
      </w:r>
      <w:r w:rsidR="0020147A">
        <w:t xml:space="preserve">för bostadsbyggnader </w:t>
      </w:r>
      <w:r>
        <w:t>hämtas</w:t>
      </w:r>
      <w:r w:rsidR="00CC417A">
        <w:t xml:space="preserve"> från</w:t>
      </w:r>
      <w:r>
        <w:t xml:space="preserve"> </w:t>
      </w:r>
      <w:r w:rsidR="006C71BD">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BC25AC">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BC25AC">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2" w:name="_Ref161222987"/>
      <w:bookmarkStart w:id="33" w:name="_Toc214886082"/>
      <w:r>
        <w:t>Vattendjup vid byggnad</w:t>
      </w:r>
      <w:bookmarkEnd w:id="32"/>
      <w:bookmarkEnd w:id="33"/>
    </w:p>
    <w:p w14:paraId="7B3D348F" w14:textId="794C1067" w:rsidR="00B16136" w:rsidRDefault="00B16136" w:rsidP="00B16136">
      <w:pPr>
        <w:pStyle w:val="Rubrik3"/>
      </w:pPr>
      <w:bookmarkStart w:id="34" w:name="_Toc214886083"/>
      <w:r>
        <w:t>Övergripande metodbeskrivning</w:t>
      </w:r>
      <w:bookmarkEnd w:id="34"/>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5" w:name="_Toc214886084"/>
      <w:r>
        <w:t>Fördjupad metodbeskrivning</w:t>
      </w:r>
      <w:bookmarkEnd w:id="35"/>
    </w:p>
    <w:p w14:paraId="5227427B" w14:textId="4C311025"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BC25AC">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6" w:name="_Toc214886085"/>
      <w:r>
        <w:t>Avstånd från kustlinje</w:t>
      </w:r>
      <w:bookmarkEnd w:id="36"/>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74C3ABE3" w14:textId="18C7DE81" w:rsidR="009E01E4"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46AFCA83" w14:textId="77777777" w:rsidR="009E01E4" w:rsidRDefault="009E01E4">
      <w:r>
        <w:br w:type="page"/>
      </w:r>
    </w:p>
    <w:p w14:paraId="55769B53" w14:textId="5F0AF2D2" w:rsidR="009019D4" w:rsidRDefault="00317361" w:rsidP="007D5026">
      <w:pPr>
        <w:pStyle w:val="Rubrik1"/>
      </w:pPr>
      <w:bookmarkStart w:id="37" w:name="_Ref208578962"/>
      <w:bookmarkStart w:id="38" w:name="_Ref208579599"/>
      <w:bookmarkStart w:id="39" w:name="_Toc214886086"/>
      <w:r>
        <w:lastRenderedPageBreak/>
        <w:t>A</w:t>
      </w:r>
      <w:r w:rsidR="007D5026">
        <w:t>ntaganden</w:t>
      </w:r>
      <w:r w:rsidR="00C20976">
        <w:t xml:space="preserve"> och förenklingar</w:t>
      </w:r>
      <w:bookmarkEnd w:id="37"/>
      <w:bookmarkEnd w:id="38"/>
      <w:bookmarkEnd w:id="39"/>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0" w:name="_Ref208579069"/>
      <w:bookmarkStart w:id="41" w:name="_Ref208579309"/>
      <w:bookmarkStart w:id="42" w:name="_Toc214886087"/>
      <w:r>
        <w:lastRenderedPageBreak/>
        <w:t>Datakällor</w:t>
      </w:r>
      <w:bookmarkEnd w:id="40"/>
      <w:bookmarkEnd w:id="41"/>
      <w:bookmarkEnd w:id="42"/>
    </w:p>
    <w:p w14:paraId="2C37CFEB" w14:textId="5C6B1BBF" w:rsidR="00FE6527" w:rsidRDefault="00FE6527" w:rsidP="00FE6527">
      <w:pPr>
        <w:pStyle w:val="Rubrik2"/>
      </w:pPr>
      <w:bookmarkStart w:id="43" w:name="_Ref174357410"/>
      <w:bookmarkStart w:id="44" w:name="_Ref160542076"/>
      <w:bookmarkStart w:id="45" w:name="_Toc214886088"/>
      <w:r>
        <w:t>Höjdmodell från Lantmäteriet</w:t>
      </w:r>
      <w:bookmarkEnd w:id="43"/>
      <w:bookmarkEnd w:id="45"/>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6" w:name="_Ref174352118"/>
      <w:bookmarkStart w:id="47" w:name="_Toc214886089"/>
      <w:r>
        <w:t>Tröskelraster från Scalgo Live</w:t>
      </w:r>
      <w:bookmarkEnd w:id="44"/>
      <w:bookmarkEnd w:id="46"/>
      <w:bookmarkEnd w:id="47"/>
    </w:p>
    <w:p w14:paraId="5C988DAB" w14:textId="261CE836"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439E377D" w14:textId="77777777" w:rsidR="007D6D45"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637FC8C3" w14:textId="1535100A" w:rsidR="00954A63" w:rsidRDefault="007D6D45" w:rsidP="00954A63">
      <w:r>
        <w:t>Vid Västra Ågatan i Kristianstad tätort finns ett dämme som kan vara både öppet och stängt. I Scalgoanalysen är dämmet antaget stängt, och dess krönnivå är satt till +3,5 m (RH2000). Krönnivån för dämmet har dock ingen inverkan på resultaten, då över</w:t>
      </w:r>
      <w:r>
        <w:softHyphen/>
        <w:t>svämning sker över Hammarslundsvallen redan vid nivåer omkring +2,4 m (RH2000)</w:t>
      </w:r>
      <w:r w:rsidR="00954A63">
        <w:t xml:space="preserve"> </w:t>
      </w:r>
    </w:p>
    <w:p w14:paraId="3845D368" w14:textId="6127E635"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133DC0">
        <w:t>Kristianstad</w:t>
      </w:r>
      <w:r w:rsidR="003C67A2">
        <w:t xml:space="preserve"> kommun</w:t>
      </w:r>
      <w:r>
        <w:t xml:space="preserve"> </w:t>
      </w:r>
      <w:r w:rsidR="000F0F19">
        <w:t>s</w:t>
      </w:r>
      <w:r>
        <w:t xml:space="preserve">kulle </w:t>
      </w:r>
      <w:r w:rsidR="000F0F19">
        <w:t xml:space="preserve">hitta </w:t>
      </w:r>
      <w:r>
        <w:t xml:space="preserve">ytterligare flödesvägar som inte har identifierats. </w:t>
      </w:r>
    </w:p>
    <w:p w14:paraId="2F2B33EA" w14:textId="560788B8" w:rsidR="00954A63" w:rsidRDefault="006C71BD" w:rsidP="00954A63">
      <w:pPr>
        <w:pStyle w:val="Rubrik2"/>
      </w:pPr>
      <w:bookmarkStart w:id="48" w:name="_Ref161181328"/>
      <w:bookmarkStart w:id="49" w:name="_Ref164773252"/>
      <w:bookmarkStart w:id="50" w:name="_Toc214886090"/>
      <w:r>
        <w:t>Taxerings- och b</w:t>
      </w:r>
      <w:r w:rsidR="00954A63">
        <w:t>yggnadsdata</w:t>
      </w:r>
      <w:bookmarkEnd w:id="48"/>
      <w:r w:rsidR="00FE6527">
        <w:t xml:space="preserve"> från Lantmäteriet</w:t>
      </w:r>
      <w:bookmarkEnd w:id="49"/>
      <w:bookmarkEnd w:id="50"/>
    </w:p>
    <w:p w14:paraId="17062600" w14:textId="46999668" w:rsidR="006C71BD" w:rsidRDefault="006C71BD" w:rsidP="006C71BD">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2B0930">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7412A1E1" w14:textId="44B5C4B3" w:rsidR="00AD605F" w:rsidRDefault="006C71BD">
      <w:r>
        <w:lastRenderedPageBreak/>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BC25AC">
        <w:t xml:space="preserve">Tabell </w:t>
      </w:r>
      <w:r w:rsidR="00BC25AC">
        <w:rPr>
          <w:noProof/>
        </w:rPr>
        <w:t>1</w:t>
      </w:r>
      <w:r w:rsidR="00EE277B">
        <w:rPr>
          <w:noProof/>
        </w:rPr>
        <w:fldChar w:fldCharType="end"/>
      </w:r>
      <w:r w:rsidR="00954A63" w:rsidRPr="00F068F9">
        <w:t>.</w:t>
      </w:r>
      <w:r w:rsidR="00954A63">
        <w:t xml:space="preserve"> </w:t>
      </w:r>
    </w:p>
    <w:p w14:paraId="0F17CF38" w14:textId="495828E5" w:rsidR="00954A63" w:rsidRDefault="00954A63" w:rsidP="00954A63">
      <w:pPr>
        <w:pStyle w:val="Beskrivning"/>
        <w:keepNext/>
      </w:pPr>
      <w:bookmarkStart w:id="51" w:name="_Ref160021789"/>
      <w:r>
        <w:t xml:space="preserve">Tabell </w:t>
      </w:r>
      <w:r w:rsidR="00EE277B">
        <w:fldChar w:fldCharType="begin"/>
      </w:r>
      <w:r w:rsidR="00EE277B">
        <w:instrText xml:space="preserve"> SEQ Tabell \* ARABIC </w:instrText>
      </w:r>
      <w:r w:rsidR="00EE277B">
        <w:fldChar w:fldCharType="separate"/>
      </w:r>
      <w:r w:rsidR="00BC25AC">
        <w:rPr>
          <w:noProof/>
        </w:rPr>
        <w:t>1</w:t>
      </w:r>
      <w:r w:rsidR="00EE277B">
        <w:rPr>
          <w:noProof/>
        </w:rPr>
        <w:fldChar w:fldCharType="end"/>
      </w:r>
      <w:bookmarkEnd w:id="51"/>
      <w:r>
        <w:t xml:space="preserve"> </w:t>
      </w:r>
      <w:r w:rsidRPr="00F068F9">
        <w:t>Skiktbeskrivning för byggnads</w:t>
      </w:r>
      <w:r w:rsidR="006C71BD">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1FAAE4FB"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BC25AC">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BC25AC">
        <w:t xml:space="preserve">Tabell </w:t>
      </w:r>
      <w:r w:rsidR="00BC25AC">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BC25AC">
        <w:t xml:space="preserve">Tabell </w:t>
      </w:r>
      <w:r w:rsidR="00BC25AC">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01F3E7A3" w14:textId="465722FB" w:rsidR="00AD605F" w:rsidRDefault="00AD605F">
      <w:r>
        <w:br w:type="page"/>
      </w:r>
    </w:p>
    <w:p w14:paraId="7F4A5FF0" w14:textId="27A6F80A" w:rsidR="00954A63" w:rsidRDefault="00954A63" w:rsidP="00954A63">
      <w:pPr>
        <w:pStyle w:val="Beskrivning"/>
        <w:keepNext/>
      </w:pPr>
      <w:bookmarkStart w:id="52" w:name="_Ref160023316"/>
      <w:bookmarkEnd w:id="11"/>
      <w:r>
        <w:lastRenderedPageBreak/>
        <w:t xml:space="preserve">Tabell </w:t>
      </w:r>
      <w:r w:rsidR="00EE277B">
        <w:fldChar w:fldCharType="begin"/>
      </w:r>
      <w:r w:rsidR="00EE277B">
        <w:instrText xml:space="preserve"> SEQ Tabell \* ARABIC </w:instrText>
      </w:r>
      <w:r w:rsidR="00EE277B">
        <w:fldChar w:fldCharType="separate"/>
      </w:r>
      <w:r w:rsidR="00BC25AC">
        <w:rPr>
          <w:noProof/>
        </w:rPr>
        <w:t>2</w:t>
      </w:r>
      <w:r w:rsidR="00EE277B">
        <w:rPr>
          <w:noProof/>
        </w:rPr>
        <w:fldChar w:fldCharType="end"/>
      </w:r>
      <w:bookmarkEnd w:id="52"/>
      <w:r>
        <w:t xml:space="preserve"> </w:t>
      </w:r>
      <w:r w:rsidRPr="00BA4654">
        <w:t>Ändamål</w:t>
      </w:r>
      <w:r>
        <w:t xml:space="preserve"> för </w:t>
      </w:r>
      <w:r w:rsidR="00BC487A">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3" w:name="_Ref164685958"/>
      <w:bookmarkStart w:id="54" w:name="_Toc214886091"/>
      <w:r>
        <w:lastRenderedPageBreak/>
        <w:t>Resultat</w:t>
      </w:r>
      <w:bookmarkEnd w:id="53"/>
      <w:bookmarkEnd w:id="54"/>
    </w:p>
    <w:p w14:paraId="36B25C17" w14:textId="1BB96BEF"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r w:rsidR="007D6D45">
        <w:t xml:space="preserve"> Särskilt viktigt att beakta är att resultaten bygger på </w:t>
      </w:r>
      <w:r w:rsidR="002B23BA">
        <w:t>Ha</w:t>
      </w:r>
      <w:r w:rsidR="007D6D45">
        <w:t>mmarslunds</w:t>
      </w:r>
      <w:r w:rsidR="002B23BA">
        <w:softHyphen/>
      </w:r>
      <w:r w:rsidR="007D6D45">
        <w:t>vallen</w:t>
      </w:r>
      <w:r w:rsidR="002B23BA">
        <w:t xml:space="preserve"> så som den såg ut i Lantmäteriets nationella höjdmodell 2023-07-</w:t>
      </w:r>
      <w:r w:rsidR="002B23BA" w:rsidRPr="001E273B">
        <w:t>24</w:t>
      </w:r>
      <w:r w:rsidR="002B23BA">
        <w:t xml:space="preserve">, där vallen har </w:t>
      </w:r>
      <w:r w:rsidR="007D6D45">
        <w:t xml:space="preserve">en lägsta krönnivå </w:t>
      </w:r>
      <w:r w:rsidR="002B23BA">
        <w:t>om</w:t>
      </w:r>
      <w:r w:rsidR="007D6D45">
        <w:t xml:space="preserve">kring +2,4 m (RH2000). </w:t>
      </w:r>
      <w:r w:rsidR="002B23BA">
        <w:t>Kristianstad kommun avser bygga en högre invallning innanför nuvarande vall, med planerad byggstart hösten 2026 enligt kommunens hemsida (</w:t>
      </w:r>
      <w:hyperlink r:id="rId34" w:history="1">
        <w:r w:rsidR="002B23BA" w:rsidRPr="002B23BA">
          <w:rPr>
            <w:rStyle w:val="Hyperlnk"/>
          </w:rPr>
          <w:t>Hammarslundsvallen | Kristianstads kommun</w:t>
        </w:r>
      </w:hyperlink>
      <w:r w:rsidR="002B23BA">
        <w:t>). När den nya vallen är på plats kommer den att förändra tröskelanalysernas utseende.</w:t>
      </w:r>
      <w:r w:rsidR="007D6D45">
        <w:t xml:space="preserve"> </w:t>
      </w:r>
    </w:p>
    <w:p w14:paraId="1BEAFBB7" w14:textId="113FB589" w:rsidR="00355757" w:rsidRDefault="00954A63" w:rsidP="00355757">
      <w:pPr>
        <w:pStyle w:val="Rubrik2"/>
      </w:pPr>
      <w:bookmarkStart w:id="55" w:name="_Ref169251012"/>
      <w:bookmarkStart w:id="56" w:name="_Toc214886092"/>
      <w:r>
        <w:t>Tröskelanalys: a</w:t>
      </w:r>
      <w:r w:rsidR="00AE598A">
        <w:t>ntal byggnader</w:t>
      </w:r>
      <w:bookmarkEnd w:id="55"/>
      <w:bookmarkEnd w:id="56"/>
      <w:r w:rsidR="006672F4">
        <w:t xml:space="preserve"> </w:t>
      </w:r>
    </w:p>
    <w:p w14:paraId="615E0551" w14:textId="2FC4318A"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BC25AC">
        <w:t>2.3</w:t>
      </w:r>
      <w:r w:rsidR="00E00578">
        <w:fldChar w:fldCharType="end"/>
      </w:r>
      <w:r w:rsidR="00E00578">
        <w:t>.</w:t>
      </w:r>
    </w:p>
    <w:p w14:paraId="2379A924" w14:textId="5E3EE96E" w:rsidR="006672F4" w:rsidRDefault="00954A63" w:rsidP="00AE598A">
      <w:pPr>
        <w:pStyle w:val="Rubrik3"/>
      </w:pPr>
      <w:bookmarkStart w:id="57" w:name="_Ref161831607"/>
      <w:bookmarkStart w:id="58" w:name="_Toc214886093"/>
      <w:r>
        <w:t>Tröskelanalys: a</w:t>
      </w:r>
      <w:r w:rsidR="00F0589C">
        <w:t>lla b</w:t>
      </w:r>
      <w:r w:rsidR="006672F4">
        <w:t>yggnad</w:t>
      </w:r>
      <w:r>
        <w:t>er</w:t>
      </w:r>
      <w:bookmarkEnd w:id="57"/>
      <w:bookmarkEnd w:id="58"/>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71EE96C7" w:rsidR="004B5ADA" w:rsidRDefault="007E7978">
      <w:bookmarkStart w:id="59" w:name="_Hlk159577066"/>
      <w:r>
        <w:rPr>
          <w:noProof/>
        </w:rPr>
        <w:drawing>
          <wp:inline distT="0" distB="0" distL="0" distR="0" wp14:anchorId="363A678F" wp14:editId="1933AA4C">
            <wp:extent cx="5039360" cy="3307080"/>
            <wp:effectExtent l="0" t="0" r="8890" b="7620"/>
            <wp:docPr id="1302650134"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50134" name="Bildobjekt 1"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0" w:name="_Toc214886094"/>
      <w:bookmarkEnd w:id="59"/>
      <w:r>
        <w:lastRenderedPageBreak/>
        <w:t xml:space="preserve">Tröskelanalys: </w:t>
      </w:r>
      <w:r w:rsidR="00F0589C">
        <w:t>Byggnader för bostadsändamål</w:t>
      </w:r>
      <w:bookmarkEnd w:id="60"/>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574A302F" w:rsidR="003C67A2" w:rsidRDefault="007E7978" w:rsidP="003C67A2">
      <w:r>
        <w:rPr>
          <w:noProof/>
        </w:rPr>
        <w:drawing>
          <wp:inline distT="0" distB="0" distL="0" distR="0" wp14:anchorId="71DCCCFD" wp14:editId="18DDB297">
            <wp:extent cx="5039360" cy="3307080"/>
            <wp:effectExtent l="0" t="0" r="8890" b="7620"/>
            <wp:docPr id="1908512431"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2431" name="Bildobjekt 2"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16CBCBBA" w:rsidR="006672F4" w:rsidRDefault="007E7978" w:rsidP="006672F4">
      <w:r>
        <w:rPr>
          <w:noProof/>
        </w:rPr>
        <w:drawing>
          <wp:inline distT="0" distB="0" distL="0" distR="0" wp14:anchorId="3976F000" wp14:editId="1B1B69BF">
            <wp:extent cx="5039360" cy="3307080"/>
            <wp:effectExtent l="0" t="0" r="8890" b="7620"/>
            <wp:docPr id="1493767811" name="Bildobjekt 3" descr="En bild som visar text, linje, Graf,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7811" name="Bildobjekt 3" descr="En bild som visar text, linje, Graf, skärmbild&#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0C81339A" w:rsidR="003C67A2" w:rsidRDefault="007E7978" w:rsidP="006672F4">
      <w:r>
        <w:rPr>
          <w:noProof/>
        </w:rPr>
        <w:lastRenderedPageBreak/>
        <w:drawing>
          <wp:inline distT="0" distB="0" distL="0" distR="0" wp14:anchorId="49C02A16" wp14:editId="3F925ACA">
            <wp:extent cx="5039360" cy="3307080"/>
            <wp:effectExtent l="0" t="0" r="8890" b="7620"/>
            <wp:docPr id="141315964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59642" name="Bildobjekt 4" descr="En bild som visar text, linje, diagram, Graf&#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6F9C38F7" w:rsidR="003C67A2" w:rsidRDefault="007E7978" w:rsidP="006672F4">
      <w:r>
        <w:rPr>
          <w:noProof/>
        </w:rPr>
        <w:drawing>
          <wp:inline distT="0" distB="0" distL="0" distR="0" wp14:anchorId="07506AE6" wp14:editId="218B5387">
            <wp:extent cx="5039360" cy="3307080"/>
            <wp:effectExtent l="0" t="0" r="8890" b="7620"/>
            <wp:docPr id="471363292"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3292" name="Bildobjekt 5" descr="En bild som visar text, linje, Graf, diagram&#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1" w:name="_Toc214886095"/>
      <w:r>
        <w:lastRenderedPageBreak/>
        <w:t xml:space="preserve">Tröskelanalys: </w:t>
      </w:r>
      <w:r w:rsidR="00F0589C">
        <w:t>Byggnader för samhällsfunktioner</w:t>
      </w:r>
      <w:bookmarkEnd w:id="61"/>
    </w:p>
    <w:p w14:paraId="3E02FBAB" w14:textId="55B08803"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BC25AC">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0CB95D31" w:rsidR="003C67A2" w:rsidRDefault="002B23BA" w:rsidP="003D3BBF">
      <w:r>
        <w:rPr>
          <w:noProof/>
        </w:rPr>
        <w:drawing>
          <wp:inline distT="0" distB="0" distL="0" distR="0" wp14:anchorId="2FBB5B91" wp14:editId="43E9B072">
            <wp:extent cx="5039360" cy="3305175"/>
            <wp:effectExtent l="0" t="0" r="8890" b="9525"/>
            <wp:docPr id="82272551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E137CCA" w14:textId="65FCA388" w:rsidR="003C67A2" w:rsidRPr="003D3BBF" w:rsidRDefault="002B23BA" w:rsidP="003D3BBF">
      <w:r>
        <w:rPr>
          <w:noProof/>
        </w:rPr>
        <w:drawing>
          <wp:inline distT="0" distB="0" distL="0" distR="0" wp14:anchorId="798BA0D7" wp14:editId="3A04D218">
            <wp:extent cx="5039360" cy="3305175"/>
            <wp:effectExtent l="0" t="0" r="8890" b="9525"/>
            <wp:docPr id="45077291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9F4CAFF" w14:textId="092869A5" w:rsidR="00355757" w:rsidRDefault="004B2700" w:rsidP="00355757">
      <w:pPr>
        <w:pStyle w:val="Rubrik2"/>
      </w:pPr>
      <w:bookmarkStart w:id="62" w:name="_Ref169251019"/>
      <w:bookmarkStart w:id="63" w:name="_Toc214886096"/>
      <w:r>
        <w:lastRenderedPageBreak/>
        <w:t>Tröskelanalys: t</w:t>
      </w:r>
      <w:r w:rsidR="00F0589C">
        <w:t>axeringsvärde</w:t>
      </w:r>
      <w:r w:rsidR="00AE598A">
        <w:t>n</w:t>
      </w:r>
      <w:bookmarkEnd w:id="62"/>
      <w:bookmarkEnd w:id="63"/>
    </w:p>
    <w:p w14:paraId="6325C469" w14:textId="2DD5C1DB"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BC25AC">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BC25AC">
        <w:t>2.3</w:t>
      </w:r>
      <w:r w:rsidR="004B2700">
        <w:fldChar w:fldCharType="end"/>
      </w:r>
      <w:r w:rsidR="004B2700">
        <w:t>.</w:t>
      </w:r>
    </w:p>
    <w:p w14:paraId="0FAF875C" w14:textId="1600A79E" w:rsidR="003C67A2" w:rsidRDefault="002B23BA" w:rsidP="004B2700">
      <w:r>
        <w:rPr>
          <w:noProof/>
        </w:rPr>
        <w:drawing>
          <wp:inline distT="0" distB="0" distL="0" distR="0" wp14:anchorId="65963EA3" wp14:editId="3EEFAF63">
            <wp:extent cx="5039360" cy="3305175"/>
            <wp:effectExtent l="0" t="0" r="8890" b="9525"/>
            <wp:docPr id="1436053485"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D8BC484" w14:textId="05EF4356" w:rsidR="003C67A2" w:rsidRPr="004B2700" w:rsidRDefault="002B23BA" w:rsidP="004B2700">
      <w:r>
        <w:rPr>
          <w:noProof/>
        </w:rPr>
        <w:drawing>
          <wp:inline distT="0" distB="0" distL="0" distR="0" wp14:anchorId="5A47F7C2" wp14:editId="02DA25F8">
            <wp:extent cx="5039360" cy="3305175"/>
            <wp:effectExtent l="0" t="0" r="8890" b="9525"/>
            <wp:docPr id="1481838070"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4" w:name="_Toc214886097"/>
      <w:r>
        <w:lastRenderedPageBreak/>
        <w:t>Översvämningsdjup</w:t>
      </w:r>
      <w:r w:rsidR="00B954DE">
        <w:t xml:space="preserve"> vid bostäder</w:t>
      </w:r>
      <w:bookmarkEnd w:id="64"/>
    </w:p>
    <w:p w14:paraId="51622DB0" w14:textId="09B50D47"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BC25AC">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5" w:name="_Toc214886098"/>
      <w:r>
        <w:t>Byggnader för b</w:t>
      </w:r>
      <w:r w:rsidR="006672F4">
        <w:t>ostads</w:t>
      </w:r>
      <w:r>
        <w:t>ändamål</w:t>
      </w:r>
      <w:bookmarkEnd w:id="65"/>
    </w:p>
    <w:p w14:paraId="44741A60" w14:textId="3067246D" w:rsidR="005A2678" w:rsidRDefault="002B23BA" w:rsidP="006672F4">
      <w:r>
        <w:rPr>
          <w:noProof/>
        </w:rPr>
        <w:drawing>
          <wp:inline distT="0" distB="0" distL="0" distR="0" wp14:anchorId="21ABF2B8" wp14:editId="2E144D0C">
            <wp:extent cx="5039360" cy="3305175"/>
            <wp:effectExtent l="0" t="0" r="8890" b="9525"/>
            <wp:docPr id="1968628372"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98F0853" w14:textId="1ABC331A" w:rsidR="005A2678" w:rsidRDefault="002B23BA" w:rsidP="006672F4">
      <w:r>
        <w:rPr>
          <w:noProof/>
        </w:rPr>
        <w:drawing>
          <wp:inline distT="0" distB="0" distL="0" distR="0" wp14:anchorId="7029056A" wp14:editId="1350EE16">
            <wp:extent cx="5039360" cy="3305175"/>
            <wp:effectExtent l="0" t="0" r="8890" b="9525"/>
            <wp:docPr id="129673346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AB7BD8C" w14:textId="6BB2ABB2" w:rsidR="005A2678" w:rsidRDefault="002B23BA" w:rsidP="006672F4">
      <w:r>
        <w:rPr>
          <w:noProof/>
        </w:rPr>
        <w:lastRenderedPageBreak/>
        <w:drawing>
          <wp:inline distT="0" distB="0" distL="0" distR="0" wp14:anchorId="4054D727" wp14:editId="5FC5D622">
            <wp:extent cx="5039360" cy="3305175"/>
            <wp:effectExtent l="0" t="0" r="8890" b="9525"/>
            <wp:docPr id="108742966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E8E04EC" w14:textId="605FBEE2" w:rsidR="005A2678" w:rsidRDefault="002B23BA" w:rsidP="006672F4">
      <w:r>
        <w:rPr>
          <w:noProof/>
        </w:rPr>
        <w:drawing>
          <wp:inline distT="0" distB="0" distL="0" distR="0" wp14:anchorId="7EE5B64D" wp14:editId="70D6F47A">
            <wp:extent cx="5039360" cy="3305175"/>
            <wp:effectExtent l="0" t="0" r="8890" b="9525"/>
            <wp:docPr id="1365956959"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11EB675" w14:textId="76740F12" w:rsidR="005749BA" w:rsidRDefault="00B954DE" w:rsidP="00AE598A">
      <w:pPr>
        <w:pStyle w:val="Rubrik2"/>
      </w:pPr>
      <w:bookmarkStart w:id="66" w:name="_Ref164860804"/>
      <w:bookmarkStart w:id="67" w:name="_Toc214886099"/>
      <w:r>
        <w:t xml:space="preserve">Bostäders </w:t>
      </w:r>
      <w:r w:rsidR="00AE598A">
        <w:t xml:space="preserve">avstånd </w:t>
      </w:r>
      <w:r w:rsidR="00FA2D11">
        <w:t>till kustlinje</w:t>
      </w:r>
      <w:r>
        <w:t>n</w:t>
      </w:r>
      <w:bookmarkEnd w:id="66"/>
      <w:bookmarkEnd w:id="67"/>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8" w:name="_Ref161303644"/>
      <w:bookmarkStart w:id="69" w:name="_Ref161303647"/>
      <w:bookmarkStart w:id="70" w:name="_Toc214886100"/>
      <w:r>
        <w:rPr>
          <w:noProof/>
        </w:rPr>
        <w:t>Bostäders avstånd från kustlinje – ackumulerat</w:t>
      </w:r>
      <w:bookmarkEnd w:id="68"/>
      <w:bookmarkEnd w:id="69"/>
      <w:bookmarkEnd w:id="70"/>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474B8AB2" w:rsidR="00AE598A" w:rsidRDefault="005F1582" w:rsidP="00AE598A">
      <w:pPr>
        <w:rPr>
          <w:noProof/>
        </w:rPr>
      </w:pPr>
      <w:r>
        <w:rPr>
          <w:noProof/>
        </w:rPr>
        <w:drawing>
          <wp:inline distT="0" distB="0" distL="0" distR="0" wp14:anchorId="40D621BB" wp14:editId="5B36A2BB">
            <wp:extent cx="5039360" cy="3305175"/>
            <wp:effectExtent l="0" t="0" r="8890" b="9525"/>
            <wp:docPr id="1776870923"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C446D9B" w14:textId="046302B9" w:rsidR="00AE598A" w:rsidRDefault="005F1582" w:rsidP="00AE598A">
      <w:r>
        <w:rPr>
          <w:noProof/>
        </w:rPr>
        <w:lastRenderedPageBreak/>
        <w:drawing>
          <wp:inline distT="0" distB="0" distL="0" distR="0" wp14:anchorId="790D6EFE" wp14:editId="144F915D">
            <wp:extent cx="5039360" cy="3305175"/>
            <wp:effectExtent l="0" t="0" r="8890" b="9525"/>
            <wp:docPr id="1420579142"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82D9C23" w14:textId="2614893A" w:rsidR="00AE598A" w:rsidRDefault="005F1582" w:rsidP="00AE598A">
      <w:r>
        <w:rPr>
          <w:noProof/>
        </w:rPr>
        <w:drawing>
          <wp:inline distT="0" distB="0" distL="0" distR="0" wp14:anchorId="3681BFAA" wp14:editId="3184AA98">
            <wp:extent cx="5039360" cy="3305175"/>
            <wp:effectExtent l="0" t="0" r="8890" b="9525"/>
            <wp:docPr id="116557124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1" w:name="_Ref169261471"/>
      <w:bookmarkStart w:id="72" w:name="_Toc214886101"/>
      <w:r>
        <w:rPr>
          <w:noProof/>
        </w:rPr>
        <w:t xml:space="preserve">Bostäders </w:t>
      </w:r>
      <w:r w:rsidR="002D0DAA">
        <w:rPr>
          <w:noProof/>
        </w:rPr>
        <w:t>avstånd till kustlinje</w:t>
      </w:r>
      <w:r>
        <w:rPr>
          <w:noProof/>
        </w:rPr>
        <w:t>, tröskelnivå och bostadstyp</w:t>
      </w:r>
      <w:bookmarkEnd w:id="71"/>
      <w:bookmarkEnd w:id="72"/>
    </w:p>
    <w:p w14:paraId="7B361F8C" w14:textId="6B7C92CF"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BC25AC">
        <w:rPr>
          <w:noProof/>
        </w:rPr>
        <w:t>6.4.1</w:t>
      </w:r>
      <w:r w:rsidR="0097592B">
        <w:rPr>
          <w:noProof/>
        </w:rPr>
        <w:fldChar w:fldCharType="end"/>
      </w:r>
      <w:r w:rsidR="0097592B">
        <w:rPr>
          <w:noProof/>
        </w:rPr>
        <w:t>.</w:t>
      </w:r>
    </w:p>
    <w:p w14:paraId="711F2CBD" w14:textId="6912537B" w:rsidR="002D0DAA" w:rsidRDefault="005F1582" w:rsidP="005749BA">
      <w:r>
        <w:rPr>
          <w:noProof/>
        </w:rPr>
        <w:lastRenderedPageBreak/>
        <w:drawing>
          <wp:inline distT="0" distB="0" distL="0" distR="0" wp14:anchorId="37C8C14A" wp14:editId="34CCCD6F">
            <wp:extent cx="5039360" cy="3817620"/>
            <wp:effectExtent l="0" t="0" r="8890" b="0"/>
            <wp:docPr id="1363766896"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790E3627" w14:textId="01A07E01" w:rsidR="005A2678" w:rsidRDefault="005F1582" w:rsidP="005749BA">
      <w:r>
        <w:rPr>
          <w:noProof/>
        </w:rPr>
        <w:drawing>
          <wp:inline distT="0" distB="0" distL="0" distR="0" wp14:anchorId="422084B1" wp14:editId="3414E376">
            <wp:extent cx="5039360" cy="3817620"/>
            <wp:effectExtent l="0" t="0" r="8890" b="0"/>
            <wp:docPr id="747979481"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0F18A2B6" w14:textId="0E956482" w:rsidR="005A2678" w:rsidRDefault="005F1582" w:rsidP="005749BA">
      <w:r>
        <w:rPr>
          <w:noProof/>
        </w:rPr>
        <w:lastRenderedPageBreak/>
        <w:drawing>
          <wp:inline distT="0" distB="0" distL="0" distR="0" wp14:anchorId="1D982C0B" wp14:editId="2FD7F570">
            <wp:extent cx="5039360" cy="3817620"/>
            <wp:effectExtent l="0" t="0" r="8890" b="0"/>
            <wp:docPr id="94374392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57C52B36" w14:textId="2C426A90" w:rsidR="00667CF8" w:rsidRDefault="00AD605F" w:rsidP="00FC50C1">
      <w:r>
        <w:rPr>
          <w:noProof/>
        </w:rPr>
        <w:lastRenderedPageBreak/>
        <w:drawing>
          <wp:inline distT="0" distB="0" distL="0" distR="0" wp14:anchorId="0AFEE7B0" wp14:editId="79D038E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64424E7" w14:textId="6220C1BC" w:rsidR="00AD605F" w:rsidRDefault="00AD605F" w:rsidP="00FC50C1">
      <w:r>
        <w:rPr>
          <w:noProof/>
        </w:rPr>
        <w:lastRenderedPageBreak/>
        <w:drawing>
          <wp:inline distT="0" distB="0" distL="0" distR="0" wp14:anchorId="1DB52563" wp14:editId="432D556F">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1"/>
      <w:headerReference w:type="default" r:id="rId62"/>
      <w:footerReference w:type="default" r:id="rId63"/>
      <w:headerReference w:type="first" r:id="rId64"/>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1D0525AB" w14:textId="77777777" w:rsidR="00356B20" w:rsidRDefault="00356B20" w:rsidP="00356B20">
      <w:pPr>
        <w:pStyle w:val="Fotnotstext"/>
      </w:pPr>
      <w:r>
        <w:rPr>
          <w:rStyle w:val="Fotnotsreferens"/>
        </w:rPr>
        <w:footnoteRef/>
      </w:r>
      <w:r>
        <w:t xml:space="preserve"> </w:t>
      </w:r>
      <w:r w:rsidRPr="00640EA2">
        <w:t>Data från tabell 9.9, IPCC AR6 2021</w:t>
      </w:r>
    </w:p>
  </w:footnote>
  <w:footnote w:id="2">
    <w:p w14:paraId="6982C738" w14:textId="77777777" w:rsidR="00356B20" w:rsidRDefault="00356B20" w:rsidP="00356B20">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75A8E7DA"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25DCD">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032F"/>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27D7"/>
    <w:rsid w:val="0012404E"/>
    <w:rsid w:val="00133DC0"/>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2103"/>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7833"/>
    <w:rsid w:val="001F1B74"/>
    <w:rsid w:val="001F4EE1"/>
    <w:rsid w:val="0020147A"/>
    <w:rsid w:val="00210958"/>
    <w:rsid w:val="00211EDE"/>
    <w:rsid w:val="0021265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0930"/>
    <w:rsid w:val="002B1731"/>
    <w:rsid w:val="002B17C4"/>
    <w:rsid w:val="002B23BA"/>
    <w:rsid w:val="002B6AE9"/>
    <w:rsid w:val="002C1951"/>
    <w:rsid w:val="002C29F0"/>
    <w:rsid w:val="002C3EBA"/>
    <w:rsid w:val="002C7CD1"/>
    <w:rsid w:val="002D088F"/>
    <w:rsid w:val="002D0DAA"/>
    <w:rsid w:val="002D3FE6"/>
    <w:rsid w:val="002D5750"/>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6B20"/>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79E4"/>
    <w:rsid w:val="004B2700"/>
    <w:rsid w:val="004B315F"/>
    <w:rsid w:val="004B5ADA"/>
    <w:rsid w:val="004B73AC"/>
    <w:rsid w:val="004B7759"/>
    <w:rsid w:val="004C2240"/>
    <w:rsid w:val="004C2BA1"/>
    <w:rsid w:val="004C6F45"/>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0B37"/>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6423"/>
    <w:rsid w:val="005D2099"/>
    <w:rsid w:val="005D40D0"/>
    <w:rsid w:val="005D4229"/>
    <w:rsid w:val="005D5FEF"/>
    <w:rsid w:val="005D7FEB"/>
    <w:rsid w:val="005E0CDB"/>
    <w:rsid w:val="005E182B"/>
    <w:rsid w:val="005E3069"/>
    <w:rsid w:val="005E50AC"/>
    <w:rsid w:val="005E5744"/>
    <w:rsid w:val="005E646D"/>
    <w:rsid w:val="005F1582"/>
    <w:rsid w:val="005F29FB"/>
    <w:rsid w:val="005F652B"/>
    <w:rsid w:val="005F66F5"/>
    <w:rsid w:val="005F6A16"/>
    <w:rsid w:val="00606B0F"/>
    <w:rsid w:val="006107AF"/>
    <w:rsid w:val="00610A3B"/>
    <w:rsid w:val="006137D6"/>
    <w:rsid w:val="00614E51"/>
    <w:rsid w:val="00624812"/>
    <w:rsid w:val="00625700"/>
    <w:rsid w:val="00632322"/>
    <w:rsid w:val="006332A3"/>
    <w:rsid w:val="00634860"/>
    <w:rsid w:val="0063498B"/>
    <w:rsid w:val="006352F5"/>
    <w:rsid w:val="00636766"/>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1BD"/>
    <w:rsid w:val="006C7BA5"/>
    <w:rsid w:val="006D0054"/>
    <w:rsid w:val="006D4776"/>
    <w:rsid w:val="006D6F40"/>
    <w:rsid w:val="006D7B88"/>
    <w:rsid w:val="006E3656"/>
    <w:rsid w:val="006E43A5"/>
    <w:rsid w:val="006E6496"/>
    <w:rsid w:val="006F092C"/>
    <w:rsid w:val="006F12FA"/>
    <w:rsid w:val="006F18F6"/>
    <w:rsid w:val="006F3BEF"/>
    <w:rsid w:val="006F6087"/>
    <w:rsid w:val="007002A2"/>
    <w:rsid w:val="007015C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95FF2"/>
    <w:rsid w:val="007A0B53"/>
    <w:rsid w:val="007A2E8E"/>
    <w:rsid w:val="007A69E7"/>
    <w:rsid w:val="007A705A"/>
    <w:rsid w:val="007A7AA8"/>
    <w:rsid w:val="007B2110"/>
    <w:rsid w:val="007B4EB4"/>
    <w:rsid w:val="007B634A"/>
    <w:rsid w:val="007B6889"/>
    <w:rsid w:val="007C0ECA"/>
    <w:rsid w:val="007C34F4"/>
    <w:rsid w:val="007C5139"/>
    <w:rsid w:val="007D5026"/>
    <w:rsid w:val="007D6D45"/>
    <w:rsid w:val="007E0BE4"/>
    <w:rsid w:val="007E16FA"/>
    <w:rsid w:val="007E3D55"/>
    <w:rsid w:val="007E7444"/>
    <w:rsid w:val="007E7978"/>
    <w:rsid w:val="007F08A7"/>
    <w:rsid w:val="007F253D"/>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4783"/>
    <w:rsid w:val="009255D9"/>
    <w:rsid w:val="00925DCD"/>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B25BD"/>
    <w:rsid w:val="009B2791"/>
    <w:rsid w:val="009C0350"/>
    <w:rsid w:val="009C3D3C"/>
    <w:rsid w:val="009C3E5C"/>
    <w:rsid w:val="009C4D0A"/>
    <w:rsid w:val="009C7967"/>
    <w:rsid w:val="009D1DFD"/>
    <w:rsid w:val="009D29E8"/>
    <w:rsid w:val="009D509B"/>
    <w:rsid w:val="009E01E4"/>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2592"/>
    <w:rsid w:val="00A42A97"/>
    <w:rsid w:val="00A51602"/>
    <w:rsid w:val="00A51CEF"/>
    <w:rsid w:val="00A53C1A"/>
    <w:rsid w:val="00A55046"/>
    <w:rsid w:val="00A6449E"/>
    <w:rsid w:val="00A644C8"/>
    <w:rsid w:val="00A64B35"/>
    <w:rsid w:val="00A65E8B"/>
    <w:rsid w:val="00A66795"/>
    <w:rsid w:val="00A67B8A"/>
    <w:rsid w:val="00A774CB"/>
    <w:rsid w:val="00A80C68"/>
    <w:rsid w:val="00A81BC0"/>
    <w:rsid w:val="00A83635"/>
    <w:rsid w:val="00A87B49"/>
    <w:rsid w:val="00A90E1B"/>
    <w:rsid w:val="00A921BF"/>
    <w:rsid w:val="00A96DA2"/>
    <w:rsid w:val="00AA16DC"/>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D605F"/>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4935"/>
    <w:rsid w:val="00B46B72"/>
    <w:rsid w:val="00B46F12"/>
    <w:rsid w:val="00B51AE2"/>
    <w:rsid w:val="00B527E6"/>
    <w:rsid w:val="00B555DD"/>
    <w:rsid w:val="00B5756E"/>
    <w:rsid w:val="00B61F47"/>
    <w:rsid w:val="00B6416A"/>
    <w:rsid w:val="00B6632E"/>
    <w:rsid w:val="00B6694C"/>
    <w:rsid w:val="00B71B19"/>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25AC"/>
    <w:rsid w:val="00BC325F"/>
    <w:rsid w:val="00BC487A"/>
    <w:rsid w:val="00BC5D5B"/>
    <w:rsid w:val="00BD0EF4"/>
    <w:rsid w:val="00BD276E"/>
    <w:rsid w:val="00BE00C8"/>
    <w:rsid w:val="00BE0327"/>
    <w:rsid w:val="00BE1D25"/>
    <w:rsid w:val="00BE3F3D"/>
    <w:rsid w:val="00BF006A"/>
    <w:rsid w:val="00BF2DAB"/>
    <w:rsid w:val="00BF3982"/>
    <w:rsid w:val="00BF3B91"/>
    <w:rsid w:val="00BF4105"/>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3DA4"/>
    <w:rsid w:val="00C660DD"/>
    <w:rsid w:val="00C734EC"/>
    <w:rsid w:val="00C736DB"/>
    <w:rsid w:val="00C76055"/>
    <w:rsid w:val="00C81E03"/>
    <w:rsid w:val="00C82FE0"/>
    <w:rsid w:val="00C84DA9"/>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7D27"/>
    <w:rsid w:val="00CE2315"/>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7BD6"/>
    <w:rsid w:val="00D70235"/>
    <w:rsid w:val="00D70B95"/>
    <w:rsid w:val="00D70D72"/>
    <w:rsid w:val="00D721E0"/>
    <w:rsid w:val="00D864AC"/>
    <w:rsid w:val="00D9091E"/>
    <w:rsid w:val="00D929F9"/>
    <w:rsid w:val="00D97B67"/>
    <w:rsid w:val="00DA1E2E"/>
    <w:rsid w:val="00DA30A7"/>
    <w:rsid w:val="00DA3127"/>
    <w:rsid w:val="00DA533D"/>
    <w:rsid w:val="00DB4489"/>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80A"/>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3EF7"/>
    <w:rsid w:val="00ED6C6F"/>
    <w:rsid w:val="00ED7B5A"/>
    <w:rsid w:val="00EE277B"/>
    <w:rsid w:val="00EE6ABC"/>
    <w:rsid w:val="00EE7B96"/>
    <w:rsid w:val="00EF044A"/>
    <w:rsid w:val="00EF352F"/>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80BFD"/>
    <w:rsid w:val="00F8265E"/>
    <w:rsid w:val="00F9132A"/>
    <w:rsid w:val="00F91436"/>
    <w:rsid w:val="00F91C26"/>
    <w:rsid w:val="00FA29A0"/>
    <w:rsid w:val="00FA2D11"/>
    <w:rsid w:val="00FA4FF9"/>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721903961">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240290904">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hyperlink" Target="https://www.kristianstad.se/byggaboochmiljo/byggprojekt/vallarochpumpstationer/hammarslundsvallen.5696.html"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eader" Target="header10.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sv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8369F8EE6EAA4DE0B453049945BD042A"/>
        <w:category>
          <w:name w:val="Allmänt"/>
          <w:gallery w:val="placeholder"/>
        </w:category>
        <w:types>
          <w:type w:val="bbPlcHdr"/>
        </w:types>
        <w:behaviors>
          <w:behavior w:val="content"/>
        </w:behaviors>
        <w:guid w:val="{7B3EA337-2C39-4ADE-A06B-9797AB195EB0}"/>
      </w:docPartPr>
      <w:docPartBody>
        <w:p w:rsidR="00E244D2" w:rsidRDefault="00E244D2">
          <w:pPr>
            <w:pStyle w:val="8369F8EE6EAA4DE0B453049945BD042A"/>
          </w:pPr>
          <w:r w:rsidRPr="0048230B">
            <w:rPr>
              <w:rStyle w:val="Platshllartext"/>
            </w:rPr>
            <w:t>Fotografens namn</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0E032F"/>
    <w:rsid w:val="00142D3B"/>
    <w:rsid w:val="00193C29"/>
    <w:rsid w:val="001B1618"/>
    <w:rsid w:val="001B16BF"/>
    <w:rsid w:val="001D7F2D"/>
    <w:rsid w:val="00210958"/>
    <w:rsid w:val="0021523A"/>
    <w:rsid w:val="002233F2"/>
    <w:rsid w:val="0024567C"/>
    <w:rsid w:val="002615A6"/>
    <w:rsid w:val="0026216E"/>
    <w:rsid w:val="0028428C"/>
    <w:rsid w:val="002E1098"/>
    <w:rsid w:val="00333B2B"/>
    <w:rsid w:val="00362FF9"/>
    <w:rsid w:val="003B5CF6"/>
    <w:rsid w:val="003C0237"/>
    <w:rsid w:val="003D39A8"/>
    <w:rsid w:val="003F0674"/>
    <w:rsid w:val="00457375"/>
    <w:rsid w:val="0049208A"/>
    <w:rsid w:val="004929A4"/>
    <w:rsid w:val="004A79E4"/>
    <w:rsid w:val="004C36CA"/>
    <w:rsid w:val="004D537E"/>
    <w:rsid w:val="004E64D5"/>
    <w:rsid w:val="004E79DD"/>
    <w:rsid w:val="00537237"/>
    <w:rsid w:val="00576476"/>
    <w:rsid w:val="005C626E"/>
    <w:rsid w:val="006939EF"/>
    <w:rsid w:val="006B26CD"/>
    <w:rsid w:val="006D4776"/>
    <w:rsid w:val="006F4AD1"/>
    <w:rsid w:val="007015C2"/>
    <w:rsid w:val="007076BB"/>
    <w:rsid w:val="00742D3D"/>
    <w:rsid w:val="0076048A"/>
    <w:rsid w:val="00811CF9"/>
    <w:rsid w:val="00847B41"/>
    <w:rsid w:val="008D129D"/>
    <w:rsid w:val="00902D55"/>
    <w:rsid w:val="009053B5"/>
    <w:rsid w:val="00924783"/>
    <w:rsid w:val="00927198"/>
    <w:rsid w:val="00996C76"/>
    <w:rsid w:val="00A24125"/>
    <w:rsid w:val="00A669C4"/>
    <w:rsid w:val="00A824B4"/>
    <w:rsid w:val="00AE1FA3"/>
    <w:rsid w:val="00B54014"/>
    <w:rsid w:val="00C33887"/>
    <w:rsid w:val="00C84DA9"/>
    <w:rsid w:val="00CB57CA"/>
    <w:rsid w:val="00D929F9"/>
    <w:rsid w:val="00DC00C5"/>
    <w:rsid w:val="00DC1BD5"/>
    <w:rsid w:val="00DF7DFB"/>
    <w:rsid w:val="00E163ED"/>
    <w:rsid w:val="00E244D2"/>
    <w:rsid w:val="00F00758"/>
    <w:rsid w:val="00F76028"/>
    <w:rsid w:val="00F8265E"/>
    <w:rsid w:val="00F91C26"/>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8369F8EE6EAA4DE0B453049945BD042A">
    <w:name w:val="8369F8EE6EAA4DE0B453049945BD042A"/>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540</TotalTime>
  <Pages>41</Pages>
  <Words>8448</Words>
  <Characters>51366</Characters>
  <Application>Microsoft Office Word</Application>
  <DocSecurity>0</DocSecurity>
  <Lines>1048</Lines>
  <Paragraphs>404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Kristianstad kommun</vt:lpstr>
      <vt:lpstr/>
    </vt:vector>
  </TitlesOfParts>
  <Company/>
  <LinksUpToDate>false</LinksUpToDate>
  <CharactersWithSpaces>59410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Kristianstad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36</cp:revision>
  <cp:lastPrinted>2025-09-12T07:55:00Z</cp:lastPrinted>
  <dcterms:created xsi:type="dcterms:W3CDTF">2025-10-31T04:29:00Z</dcterms:created>
  <dcterms:modified xsi:type="dcterms:W3CDTF">2025-11-24T13:14:00Z</dcterms:modified>
</cp:coreProperties>
</file>